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60617" w14:textId="77777777" w:rsidR="004E0B7F" w:rsidRDefault="004E0B7F" w:rsidP="004E0B7F">
      <w:bookmarkStart w:id="0" w:name="_Hlk190185680"/>
    </w:p>
    <w:p w14:paraId="2EE46B47" w14:textId="77777777" w:rsidR="004E0B7F" w:rsidRDefault="004E0B7F" w:rsidP="004E0B7F"/>
    <w:p w14:paraId="0BF46216" w14:textId="77777777" w:rsidR="004E0B7F" w:rsidRDefault="004E0B7F" w:rsidP="004E0B7F"/>
    <w:p w14:paraId="3963A322" w14:textId="77777777" w:rsidR="004E0B7F" w:rsidRDefault="004E0B7F" w:rsidP="004E0B7F"/>
    <w:p w14:paraId="5A828FBE" w14:textId="77777777" w:rsidR="0028156B" w:rsidRPr="0028156B" w:rsidRDefault="0028156B" w:rsidP="0028156B">
      <w:pPr>
        <w:spacing w:before="120" w:after="120"/>
        <w:jc w:val="center"/>
        <w:rPr>
          <w:rFonts w:ascii="Isidora Medium" w:hAnsi="Isidora Medium"/>
          <w:b/>
          <w:bCs/>
          <w:color w:val="1B7089" w:themeColor="accent2"/>
          <w:sz w:val="40"/>
          <w:szCs w:val="40"/>
        </w:rPr>
      </w:pPr>
      <w:r w:rsidRPr="0028156B">
        <w:rPr>
          <w:rFonts w:ascii="Isidora Medium" w:hAnsi="Isidora Medium"/>
          <w:b/>
          <w:bCs/>
          <w:color w:val="1B7089" w:themeColor="accent2"/>
          <w:sz w:val="40"/>
          <w:szCs w:val="40"/>
        </w:rPr>
        <w:t>Mission de maîtrise d'œuvre pour l’installation de géothermie sur sondes en complément de la boucle tempéré sur le Campus Moulin à Vent de l’Université de Perpignan Via Domitia (UPVD)</w:t>
      </w:r>
    </w:p>
    <w:p w14:paraId="5DD156CB" w14:textId="77777777" w:rsidR="0028156B" w:rsidRPr="0028156B" w:rsidRDefault="0028156B" w:rsidP="0028156B">
      <w:pPr>
        <w:spacing w:before="120" w:after="120"/>
        <w:jc w:val="center"/>
        <w:rPr>
          <w:rFonts w:ascii="Isidora Medium" w:hAnsi="Isidora Medium"/>
          <w:color w:val="1B7089" w:themeColor="accent2"/>
          <w:sz w:val="36"/>
          <w:szCs w:val="36"/>
        </w:rPr>
      </w:pPr>
    </w:p>
    <w:p w14:paraId="42FBA3BB" w14:textId="1CE60E8B" w:rsidR="0028156B" w:rsidRPr="0028156B" w:rsidRDefault="0028156B" w:rsidP="0028156B">
      <w:pPr>
        <w:spacing w:before="120" w:after="120"/>
        <w:jc w:val="center"/>
        <w:rPr>
          <w:rFonts w:ascii="Isidora Medium" w:hAnsi="Isidora Medium"/>
          <w:color w:val="1B7089" w:themeColor="accent2"/>
          <w:sz w:val="28"/>
          <w:szCs w:val="28"/>
        </w:rPr>
      </w:pPr>
      <w:r w:rsidRPr="0028156B">
        <w:rPr>
          <w:rFonts w:ascii="Isidora Medium" w:hAnsi="Isidora Medium"/>
          <w:color w:val="1B7089" w:themeColor="accent2"/>
          <w:sz w:val="28"/>
          <w:szCs w:val="28"/>
        </w:rPr>
        <w:t>MARCHE n°2025-</w:t>
      </w:r>
      <w:r w:rsidR="00C55848">
        <w:rPr>
          <w:rFonts w:ascii="Isidora Medium" w:hAnsi="Isidora Medium"/>
          <w:color w:val="1B7089" w:themeColor="accent2"/>
          <w:sz w:val="28"/>
          <w:szCs w:val="28"/>
        </w:rPr>
        <w:t>29</w:t>
      </w:r>
      <w:r w:rsidRPr="0028156B">
        <w:rPr>
          <w:rFonts w:ascii="Isidora Medium" w:hAnsi="Isidora Medium"/>
          <w:color w:val="1B7089" w:themeColor="accent2"/>
          <w:sz w:val="28"/>
          <w:szCs w:val="28"/>
        </w:rPr>
        <w:t>-UPVD-S</w:t>
      </w:r>
    </w:p>
    <w:p w14:paraId="27686485" w14:textId="77777777" w:rsidR="0028156B" w:rsidRPr="0028156B" w:rsidRDefault="0028156B" w:rsidP="0028156B">
      <w:pPr>
        <w:rPr>
          <w:sz w:val="28"/>
          <w:szCs w:val="28"/>
        </w:rPr>
      </w:pPr>
    </w:p>
    <w:p w14:paraId="6565A813" w14:textId="77777777" w:rsidR="0028156B" w:rsidRPr="0028156B" w:rsidRDefault="0028156B" w:rsidP="0028156B">
      <w:pPr>
        <w:pBdr>
          <w:top w:val="single" w:sz="4" w:space="1" w:color="1B7089" w:themeColor="accent2"/>
          <w:left w:val="single" w:sz="4" w:space="4" w:color="1B7089" w:themeColor="accent2"/>
          <w:bottom w:val="single" w:sz="4" w:space="1" w:color="1B7089" w:themeColor="accent2"/>
          <w:right w:val="single" w:sz="4" w:space="4" w:color="1B7089" w:themeColor="accent2"/>
        </w:pBdr>
        <w:spacing w:before="0" w:after="0"/>
        <w:rPr>
          <w:sz w:val="16"/>
          <w:szCs w:val="16"/>
        </w:rPr>
      </w:pPr>
    </w:p>
    <w:p w14:paraId="6AE4FF75" w14:textId="07EDBF2A" w:rsidR="0028156B" w:rsidRPr="0028156B" w:rsidRDefault="0028156B" w:rsidP="0028156B">
      <w:pPr>
        <w:pBdr>
          <w:top w:val="single" w:sz="4" w:space="1" w:color="1B7089" w:themeColor="accent2"/>
          <w:left w:val="single" w:sz="4" w:space="4" w:color="1B7089" w:themeColor="accent2"/>
          <w:bottom w:val="single" w:sz="4" w:space="1" w:color="1B7089" w:themeColor="accent2"/>
          <w:right w:val="single" w:sz="4" w:space="4" w:color="1B7089" w:themeColor="accent2"/>
        </w:pBdr>
        <w:spacing w:before="0" w:after="0"/>
        <w:rPr>
          <w:b/>
          <w:bCs/>
          <w:sz w:val="28"/>
          <w:szCs w:val="28"/>
        </w:rPr>
      </w:pPr>
      <w:r w:rsidRPr="0028156B">
        <w:rPr>
          <w:b/>
          <w:bCs/>
          <w:sz w:val="28"/>
          <w:szCs w:val="28"/>
        </w:rPr>
        <w:t xml:space="preserve">ENTREPRISE MANDATAIRE : </w:t>
      </w:r>
    </w:p>
    <w:p w14:paraId="46CB7511" w14:textId="77777777" w:rsidR="0028156B" w:rsidRPr="0028156B" w:rsidRDefault="0028156B" w:rsidP="0028156B">
      <w:pPr>
        <w:pBdr>
          <w:top w:val="single" w:sz="4" w:space="1" w:color="1B7089" w:themeColor="accent2"/>
          <w:left w:val="single" w:sz="4" w:space="4" w:color="1B7089" w:themeColor="accent2"/>
          <w:bottom w:val="single" w:sz="4" w:space="1" w:color="1B7089" w:themeColor="accent2"/>
          <w:right w:val="single" w:sz="4" w:space="4" w:color="1B7089" w:themeColor="accent2"/>
        </w:pBdr>
        <w:spacing w:before="0" w:after="0"/>
        <w:rPr>
          <w:sz w:val="16"/>
          <w:szCs w:val="16"/>
        </w:rPr>
      </w:pPr>
    </w:p>
    <w:p w14:paraId="1074EAAC" w14:textId="56CC7889" w:rsidR="0028156B" w:rsidRPr="0028156B" w:rsidRDefault="0028156B" w:rsidP="0028156B">
      <w:pPr>
        <w:rPr>
          <w:sz w:val="28"/>
          <w:szCs w:val="28"/>
        </w:rPr>
      </w:pPr>
      <w:r w:rsidRPr="0028156B">
        <w:rPr>
          <w:sz w:val="28"/>
          <w:szCs w:val="28"/>
        </w:rPr>
        <w:t xml:space="preserve">Co-traitant(s) éventuels : </w:t>
      </w:r>
    </w:p>
    <w:p w14:paraId="7FE906F5" w14:textId="03FA9F4C" w:rsidR="0028156B" w:rsidRPr="0028156B" w:rsidRDefault="0028156B" w:rsidP="0028156B">
      <w:pPr>
        <w:rPr>
          <w:sz w:val="28"/>
          <w:szCs w:val="28"/>
        </w:rPr>
      </w:pPr>
      <w:r w:rsidRPr="0028156B">
        <w:rPr>
          <w:sz w:val="28"/>
          <w:szCs w:val="28"/>
        </w:rPr>
        <w:t xml:space="preserve">Sous-traitant(s) éventuels : </w:t>
      </w:r>
    </w:p>
    <w:p w14:paraId="5102195C" w14:textId="7D39078B" w:rsidR="0028156B" w:rsidRPr="0028156B" w:rsidRDefault="0028156B" w:rsidP="0028156B">
      <w:pPr>
        <w:rPr>
          <w:sz w:val="28"/>
          <w:szCs w:val="28"/>
        </w:rPr>
      </w:pPr>
    </w:p>
    <w:p w14:paraId="5893B9D5" w14:textId="713E58C8" w:rsidR="0028156B" w:rsidRPr="00D25A67" w:rsidRDefault="00D25A67" w:rsidP="0028156B">
      <w:pPr>
        <w:jc w:val="center"/>
        <w:rPr>
          <w:rFonts w:cstheme="minorHAnsi"/>
          <w:b/>
          <w:bCs/>
          <w:color w:val="1B7089" w:themeColor="accent2"/>
          <w:sz w:val="40"/>
          <w:szCs w:val="40"/>
          <w:u w:val="single"/>
        </w:rPr>
      </w:pPr>
      <w:r w:rsidRPr="00D25A67">
        <w:rPr>
          <w:rFonts w:cstheme="minorHAnsi"/>
          <w:b/>
          <w:bCs/>
          <w:color w:val="1B7089" w:themeColor="accent2"/>
          <w:sz w:val="40"/>
          <w:szCs w:val="40"/>
          <w:u w:val="single"/>
        </w:rPr>
        <w:t>CADRE DU MEMOIRE TECHNIQUE ET ENVIRONNEMENTAL</w:t>
      </w:r>
    </w:p>
    <w:p w14:paraId="459D602F" w14:textId="77777777" w:rsidR="0028156B" w:rsidRPr="005959D3" w:rsidRDefault="0028156B" w:rsidP="005959D3">
      <w:pPr>
        <w:rPr>
          <w:sz w:val="24"/>
          <w:szCs w:val="24"/>
        </w:rPr>
      </w:pPr>
      <w:r w:rsidRPr="005959D3">
        <w:rPr>
          <w:sz w:val="24"/>
          <w:szCs w:val="24"/>
        </w:rPr>
        <w:t>Le présent document constitue le mémoire technique et environnemental justificatif dans lequel l’entreprise répond à un certain nombre de questions qui portent sur l’exécution du marché. Ce mémoire justificatif fait partie intégrante du marché.</w:t>
      </w:r>
    </w:p>
    <w:p w14:paraId="417FC12B" w14:textId="77777777" w:rsidR="0028156B" w:rsidRPr="005959D3" w:rsidRDefault="0028156B" w:rsidP="005959D3">
      <w:pPr>
        <w:rPr>
          <w:b/>
          <w:bCs/>
          <w:sz w:val="24"/>
          <w:szCs w:val="24"/>
        </w:rPr>
      </w:pPr>
      <w:r w:rsidRPr="005959D3">
        <w:rPr>
          <w:b/>
          <w:bCs/>
          <w:sz w:val="24"/>
          <w:szCs w:val="24"/>
        </w:rPr>
        <w:t>En cas de document annexe ou de renvoi, le candidat devra préciser clairement pour chaque sous critères où se trouve la réponse (Indication du document, du numéro de page et du paragraphe).</w:t>
      </w:r>
    </w:p>
    <w:p w14:paraId="0A5C3C12" w14:textId="77777777" w:rsidR="0028156B" w:rsidRPr="0028156B" w:rsidRDefault="0028156B" w:rsidP="0028156B">
      <w:pPr>
        <w:rPr>
          <w:sz w:val="28"/>
          <w:szCs w:val="28"/>
        </w:rPr>
      </w:pPr>
    </w:p>
    <w:p w14:paraId="410B90B8" w14:textId="77777777" w:rsidR="005959D3" w:rsidRDefault="0028156B" w:rsidP="005959D3">
      <w:pPr>
        <w:pBdr>
          <w:top w:val="single" w:sz="4" w:space="1" w:color="1B7089" w:themeColor="accent2"/>
          <w:left w:val="single" w:sz="4" w:space="4" w:color="1B7089" w:themeColor="accent2"/>
          <w:bottom w:val="single" w:sz="4" w:space="1" w:color="1B7089" w:themeColor="accent2"/>
          <w:right w:val="single" w:sz="4" w:space="4" w:color="1B7089" w:themeColor="accent2"/>
        </w:pBdr>
        <w:spacing w:before="0" w:after="0"/>
        <w:jc w:val="center"/>
        <w:rPr>
          <w:b/>
          <w:bCs/>
          <w:color w:val="FF0000"/>
          <w:sz w:val="44"/>
          <w:szCs w:val="44"/>
        </w:rPr>
      </w:pPr>
      <w:r w:rsidRPr="005959D3">
        <w:rPr>
          <w:b/>
          <w:bCs/>
          <w:color w:val="FF0000"/>
          <w:sz w:val="44"/>
          <w:szCs w:val="44"/>
        </w:rPr>
        <w:t>Ce document est à compléter par le candidat</w:t>
      </w:r>
    </w:p>
    <w:p w14:paraId="28160FEA" w14:textId="358B6E19" w:rsidR="00034D64" w:rsidRPr="005959D3" w:rsidRDefault="0028156B" w:rsidP="005959D3">
      <w:pPr>
        <w:pBdr>
          <w:top w:val="single" w:sz="4" w:space="1" w:color="1B7089" w:themeColor="accent2"/>
          <w:left w:val="single" w:sz="4" w:space="4" w:color="1B7089" w:themeColor="accent2"/>
          <w:bottom w:val="single" w:sz="4" w:space="1" w:color="1B7089" w:themeColor="accent2"/>
          <w:right w:val="single" w:sz="4" w:space="4" w:color="1B7089" w:themeColor="accent2"/>
        </w:pBdr>
        <w:spacing w:before="0" w:after="0"/>
        <w:jc w:val="center"/>
        <w:rPr>
          <w:b/>
          <w:bCs/>
          <w:color w:val="FF0000"/>
          <w:sz w:val="44"/>
          <w:szCs w:val="44"/>
        </w:rPr>
      </w:pPr>
      <w:r w:rsidRPr="005959D3">
        <w:rPr>
          <w:b/>
          <w:bCs/>
          <w:color w:val="FF0000"/>
          <w:sz w:val="44"/>
          <w:szCs w:val="44"/>
        </w:rPr>
        <w:t>de façon obligatoire</w:t>
      </w:r>
      <w:bookmarkEnd w:id="0"/>
    </w:p>
    <w:p w14:paraId="07A58E53" w14:textId="1638E2F7" w:rsidR="00034D64" w:rsidRDefault="00034D64" w:rsidP="005C5236">
      <w:pPr>
        <w:spacing w:before="0" w:after="200"/>
        <w:jc w:val="left"/>
      </w:pPr>
      <w:r>
        <w:br w:type="page"/>
      </w:r>
    </w:p>
    <w:p w14:paraId="1EA0E674" w14:textId="77777777" w:rsidR="005959D3" w:rsidRPr="005959D3" w:rsidRDefault="005959D3" w:rsidP="005959D3">
      <w:pPr>
        <w:rPr>
          <w:b/>
          <w:bCs/>
        </w:rPr>
      </w:pPr>
      <w:bookmarkStart w:id="1" w:name="_Toc200447504"/>
      <w:r w:rsidRPr="005959D3">
        <w:rPr>
          <w:b/>
          <w:bCs/>
        </w:rPr>
        <w:lastRenderedPageBreak/>
        <w:t>Le présent document qui a valeur contractuelle constitue le cadre de mémoire technique et environnemental permettant d’apprécier la performance et la valeur de l’offre du candidat conformément aux critères et sous-critères, prévus au règlement de consultation.</w:t>
      </w:r>
    </w:p>
    <w:p w14:paraId="5E1EA160" w14:textId="77777777" w:rsidR="005959D3" w:rsidRPr="005959D3" w:rsidRDefault="005959D3" w:rsidP="005959D3">
      <w:pPr>
        <w:rPr>
          <w:b/>
          <w:bCs/>
        </w:rPr>
      </w:pPr>
      <w:r w:rsidRPr="005959D3">
        <w:rPr>
          <w:b/>
          <w:bCs/>
        </w:rPr>
        <w:t xml:space="preserve">Ce document, sous forme de fiche à compléter, ne doit pas être modifié ni dans sa présentation, ni dans son architecture. </w:t>
      </w:r>
    </w:p>
    <w:p w14:paraId="2578FE21" w14:textId="77777777" w:rsidR="005959D3" w:rsidRPr="005959D3" w:rsidRDefault="005959D3" w:rsidP="005959D3">
      <w:pPr>
        <w:rPr>
          <w:b/>
          <w:bCs/>
        </w:rPr>
      </w:pPr>
      <w:r w:rsidRPr="005959D3">
        <w:rPr>
          <w:b/>
          <w:bCs/>
        </w:rPr>
        <w:t>Il est le mémoire technique et environnemental du candidat.</w:t>
      </w:r>
    </w:p>
    <w:p w14:paraId="55FA474F" w14:textId="77777777" w:rsidR="005959D3" w:rsidRDefault="005959D3" w:rsidP="005959D3">
      <w:r>
        <w:t xml:space="preserve">Le mémoire sera analysé au vu des critères et sous critères décrits dans l’avis de publicité et du règlement de consultation. </w:t>
      </w:r>
    </w:p>
    <w:p w14:paraId="5E206F10" w14:textId="77777777" w:rsidR="005959D3" w:rsidRDefault="005959D3" w:rsidP="005959D3">
      <w:r>
        <w:t>Les réponses seront évaluées en fonction de leur pertinence, de leur clarté (les éléments ne doivent pas être recherchés dans plusieurs items), ainsi que de leur qualité et leur exhaustivité.</w:t>
      </w:r>
    </w:p>
    <w:p w14:paraId="5E9ED4E3" w14:textId="77777777" w:rsidR="005959D3" w:rsidRDefault="005959D3" w:rsidP="005959D3">
      <w: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2DFD25F3" w14:textId="77777777" w:rsidR="005959D3" w:rsidRPr="005959D3" w:rsidRDefault="005959D3" w:rsidP="005959D3">
      <w:pPr>
        <w:rPr>
          <w:b/>
          <w:bCs/>
        </w:rPr>
      </w:pPr>
      <w:r w:rsidRPr="005959D3">
        <w:rPr>
          <w:b/>
          <w:bCs/>
        </w:rPr>
        <w:t>Le candidat doit veiller à la cohérence entre les éléments ci-après et les éléments au bordereau des prix.</w:t>
      </w:r>
    </w:p>
    <w:p w14:paraId="67A08BE1" w14:textId="77777777" w:rsidR="005959D3" w:rsidRDefault="005959D3" w:rsidP="005959D3">
      <w:r>
        <w:t xml:space="preserve">Le candidat utilise autant d’espace qu’il le souhaite pour formaliser sa réponse technique. </w:t>
      </w:r>
    </w:p>
    <w:p w14:paraId="7EC0FE1B" w14:textId="77777777" w:rsidR="005959D3" w:rsidRPr="005959D3" w:rsidRDefault="005959D3" w:rsidP="005959D3">
      <w:pPr>
        <w:rPr>
          <w:b/>
          <w:bCs/>
        </w:rPr>
      </w:pPr>
      <w:r w:rsidRPr="005959D3">
        <w:rPr>
          <w:b/>
          <w:bCs/>
        </w:rPr>
        <w:t>NOTATION :</w:t>
      </w:r>
    </w:p>
    <w:p w14:paraId="4CE1426D" w14:textId="77777777" w:rsidR="005959D3" w:rsidRDefault="005959D3" w:rsidP="005959D3">
      <w:r>
        <w:t xml:space="preserve">Pour rappel, l’offre sera jugée en fonction des critères énoncés dans le Règlement de la Consultation (RC), </w:t>
      </w:r>
    </w:p>
    <w:p w14:paraId="2E18E58A" w14:textId="3253FED8" w:rsidR="005959D3" w:rsidRPr="005959D3" w:rsidRDefault="005959D3" w:rsidP="005959D3">
      <w:pPr>
        <w:rPr>
          <w:b/>
          <w:bCs/>
        </w:rPr>
      </w:pPr>
      <w:r w:rsidRPr="005959D3">
        <w:rPr>
          <w:b/>
          <w:bCs/>
        </w:rPr>
        <w:t>RAPPEL DES CRITERES DE SELECTION :</w:t>
      </w:r>
    </w:p>
    <w:tbl>
      <w:tblPr>
        <w:tblStyle w:val="Grilledutableau"/>
        <w:tblW w:w="9908" w:type="dxa"/>
        <w:tblLook w:val="04A0" w:firstRow="1" w:lastRow="0" w:firstColumn="1" w:lastColumn="0" w:noHBand="0" w:noVBand="1"/>
      </w:tblPr>
      <w:tblGrid>
        <w:gridCol w:w="2112"/>
        <w:gridCol w:w="6095"/>
        <w:gridCol w:w="1701"/>
      </w:tblGrid>
      <w:tr w:rsidR="005959D3" w:rsidRPr="00D02AD5" w14:paraId="6FDCE3C5" w14:textId="77777777" w:rsidTr="00C86511">
        <w:trPr>
          <w:trHeight w:val="1163"/>
        </w:trPr>
        <w:tc>
          <w:tcPr>
            <w:tcW w:w="2112" w:type="dxa"/>
            <w:tcBorders>
              <w:top w:val="single" w:sz="12" w:space="0" w:color="auto"/>
              <w:left w:val="single" w:sz="12" w:space="0" w:color="auto"/>
            </w:tcBorders>
            <w:shd w:val="clear" w:color="auto" w:fill="F2F2F2" w:themeFill="background1" w:themeFillShade="F2"/>
            <w:vAlign w:val="center"/>
          </w:tcPr>
          <w:p w14:paraId="73ADCBD3" w14:textId="77777777" w:rsidR="005959D3" w:rsidRPr="00D25A67" w:rsidRDefault="005959D3" w:rsidP="00612A11">
            <w:pPr>
              <w:ind w:left="57" w:right="57"/>
              <w:rPr>
                <w:rStyle w:val="Normalimportant"/>
                <w:rFonts w:cstheme="minorHAnsi"/>
              </w:rPr>
            </w:pPr>
            <w:bookmarkStart w:id="2" w:name="_Hlk200460789"/>
            <w:r w:rsidRPr="00D25A67">
              <w:rPr>
                <w:rStyle w:val="Normalimportant"/>
                <w:rFonts w:cstheme="minorHAnsi"/>
              </w:rPr>
              <w:t>CRITERE 1</w:t>
            </w:r>
          </w:p>
        </w:tc>
        <w:tc>
          <w:tcPr>
            <w:tcW w:w="6095" w:type="dxa"/>
            <w:tcBorders>
              <w:top w:val="single" w:sz="12" w:space="0" w:color="auto"/>
            </w:tcBorders>
            <w:shd w:val="clear" w:color="auto" w:fill="F2F2F2" w:themeFill="background1" w:themeFillShade="F2"/>
            <w:vAlign w:val="center"/>
          </w:tcPr>
          <w:p w14:paraId="2EE8A660" w14:textId="3EFD27F0" w:rsidR="005959D3" w:rsidRPr="00D25A67" w:rsidRDefault="00A75842" w:rsidP="00A75842">
            <w:pPr>
              <w:ind w:left="57" w:right="57"/>
              <w:rPr>
                <w:rFonts w:cstheme="minorHAnsi"/>
                <w:b/>
              </w:rPr>
            </w:pPr>
            <w:r w:rsidRPr="00D25A67">
              <w:rPr>
                <w:rStyle w:val="Normalimportant"/>
                <w:rFonts w:cstheme="minorHAnsi"/>
              </w:rPr>
              <w:t>VALEUR TECHNIQUE</w:t>
            </w:r>
            <w:r w:rsidRPr="00D25A67">
              <w:rPr>
                <w:rStyle w:val="Normalimportant"/>
                <w:rFonts w:cstheme="minorHAnsi"/>
                <w:b w:val="0"/>
                <w:bCs/>
              </w:rPr>
              <w:t> :</w:t>
            </w:r>
            <w:r w:rsidRPr="00D25A67">
              <w:rPr>
                <w:rStyle w:val="Normalimportant"/>
                <w:rFonts w:cstheme="minorHAnsi"/>
              </w:rPr>
              <w:t xml:space="preserve"> </w:t>
            </w:r>
            <w:r w:rsidRPr="00D25A67">
              <w:rPr>
                <w:rStyle w:val="Normalimportant"/>
                <w:rFonts w:cstheme="minorHAnsi"/>
                <w:b w:val="0"/>
                <w:bCs/>
              </w:rPr>
              <w:t>a</w:t>
            </w:r>
            <w:r w:rsidR="005959D3" w:rsidRPr="00D25A67">
              <w:rPr>
                <w:rFonts w:cstheme="minorHAnsi"/>
              </w:rPr>
              <w:t xml:space="preserve">pprécié </w:t>
            </w:r>
            <w:r w:rsidR="005959D3" w:rsidRPr="00D25A67">
              <w:rPr>
                <w:rStyle w:val="Normalimportant"/>
                <w:rFonts w:cstheme="minorHAnsi"/>
                <w:b w:val="0"/>
              </w:rPr>
              <w:t>sur la base</w:t>
            </w:r>
            <w:r w:rsidR="005959D3" w:rsidRPr="00D25A67">
              <w:rPr>
                <w:rFonts w:cstheme="minorHAnsi"/>
              </w:rPr>
              <w:t xml:space="preserve"> des sous-critères suivants au vu du cadre de mémoire technique complété :</w:t>
            </w:r>
          </w:p>
        </w:tc>
        <w:tc>
          <w:tcPr>
            <w:tcW w:w="1701" w:type="dxa"/>
            <w:tcBorders>
              <w:top w:val="single" w:sz="12" w:space="0" w:color="auto"/>
              <w:right w:val="single" w:sz="12" w:space="0" w:color="auto"/>
            </w:tcBorders>
            <w:shd w:val="clear" w:color="auto" w:fill="F2F2F2" w:themeFill="background1" w:themeFillShade="F2"/>
            <w:vAlign w:val="center"/>
          </w:tcPr>
          <w:p w14:paraId="2E43889E" w14:textId="77777777" w:rsidR="005959D3" w:rsidRPr="00D25A67" w:rsidRDefault="005959D3" w:rsidP="00612A11">
            <w:pPr>
              <w:ind w:left="57" w:right="57"/>
              <w:jc w:val="center"/>
              <w:rPr>
                <w:rStyle w:val="Normalimportant"/>
                <w:rFonts w:cstheme="minorHAnsi"/>
              </w:rPr>
            </w:pPr>
            <w:r w:rsidRPr="00D25A67">
              <w:rPr>
                <w:rStyle w:val="Normalimportant"/>
                <w:rFonts w:cstheme="minorHAnsi"/>
              </w:rPr>
              <w:t>50 points</w:t>
            </w:r>
          </w:p>
        </w:tc>
      </w:tr>
      <w:tr w:rsidR="005959D3" w:rsidRPr="00D02AD5" w14:paraId="0E3ADCF0" w14:textId="77777777" w:rsidTr="005959D3">
        <w:trPr>
          <w:trHeight w:val="510"/>
        </w:trPr>
        <w:tc>
          <w:tcPr>
            <w:tcW w:w="2112" w:type="dxa"/>
            <w:tcBorders>
              <w:left w:val="single" w:sz="12" w:space="0" w:color="auto"/>
              <w:bottom w:val="single" w:sz="4" w:space="0" w:color="auto"/>
            </w:tcBorders>
            <w:vAlign w:val="center"/>
          </w:tcPr>
          <w:p w14:paraId="081AFC9F" w14:textId="77777777" w:rsidR="005959D3" w:rsidRPr="00D25A67" w:rsidRDefault="005959D3" w:rsidP="00612A11">
            <w:pPr>
              <w:ind w:left="57" w:right="57"/>
              <w:rPr>
                <w:rFonts w:cstheme="minorHAnsi"/>
              </w:rPr>
            </w:pPr>
            <w:r w:rsidRPr="00D25A67">
              <w:rPr>
                <w:rFonts w:cstheme="minorHAnsi"/>
              </w:rPr>
              <w:t>Sous-critère 1</w:t>
            </w:r>
          </w:p>
        </w:tc>
        <w:tc>
          <w:tcPr>
            <w:tcW w:w="6095" w:type="dxa"/>
            <w:tcBorders>
              <w:bottom w:val="single" w:sz="4" w:space="0" w:color="auto"/>
            </w:tcBorders>
            <w:vAlign w:val="center"/>
          </w:tcPr>
          <w:p w14:paraId="0E5A2393" w14:textId="1568466B" w:rsidR="005959D3" w:rsidRPr="00D25A67" w:rsidRDefault="00A75842" w:rsidP="00612A11">
            <w:pPr>
              <w:ind w:left="57" w:right="57"/>
              <w:rPr>
                <w:rFonts w:cstheme="minorHAnsi"/>
                <w:bCs/>
              </w:rPr>
            </w:pPr>
            <w:r w:rsidRPr="00D25A67">
              <w:rPr>
                <w:rFonts w:cstheme="minorHAnsi"/>
                <w:bCs/>
              </w:rPr>
              <w:t>Adéquation des moyen humains et techniques dédiée au projet</w:t>
            </w:r>
          </w:p>
        </w:tc>
        <w:tc>
          <w:tcPr>
            <w:tcW w:w="1701" w:type="dxa"/>
            <w:tcBorders>
              <w:bottom w:val="single" w:sz="4" w:space="0" w:color="auto"/>
              <w:right w:val="single" w:sz="12" w:space="0" w:color="auto"/>
            </w:tcBorders>
            <w:vAlign w:val="center"/>
          </w:tcPr>
          <w:p w14:paraId="331380A4" w14:textId="77777777" w:rsidR="005959D3" w:rsidRPr="00D25A67" w:rsidRDefault="005959D3" w:rsidP="00612A11">
            <w:pPr>
              <w:ind w:left="57" w:right="57"/>
              <w:jc w:val="center"/>
              <w:rPr>
                <w:rFonts w:cstheme="minorHAnsi"/>
              </w:rPr>
            </w:pPr>
            <w:r w:rsidRPr="00D25A67">
              <w:rPr>
                <w:rFonts w:cstheme="minorHAnsi"/>
              </w:rPr>
              <w:t>20 points</w:t>
            </w:r>
          </w:p>
        </w:tc>
      </w:tr>
      <w:tr w:rsidR="005959D3" w:rsidRPr="00D02AD5" w14:paraId="2C9D31F4" w14:textId="77777777" w:rsidTr="00C86511">
        <w:trPr>
          <w:trHeight w:val="847"/>
        </w:trPr>
        <w:tc>
          <w:tcPr>
            <w:tcW w:w="2112" w:type="dxa"/>
            <w:tcBorders>
              <w:left w:val="single" w:sz="12" w:space="0" w:color="auto"/>
              <w:bottom w:val="single" w:sz="4" w:space="0" w:color="auto"/>
            </w:tcBorders>
            <w:vAlign w:val="center"/>
          </w:tcPr>
          <w:p w14:paraId="033A9000" w14:textId="77777777" w:rsidR="005959D3" w:rsidRPr="00D25A67" w:rsidRDefault="005959D3" w:rsidP="00612A11">
            <w:pPr>
              <w:ind w:left="57" w:right="57"/>
              <w:rPr>
                <w:rFonts w:cstheme="minorHAnsi"/>
              </w:rPr>
            </w:pPr>
            <w:r w:rsidRPr="00D25A67">
              <w:rPr>
                <w:rFonts w:cstheme="minorHAnsi"/>
              </w:rPr>
              <w:t>Sous-critère 2</w:t>
            </w:r>
          </w:p>
        </w:tc>
        <w:tc>
          <w:tcPr>
            <w:tcW w:w="6095" w:type="dxa"/>
            <w:tcBorders>
              <w:bottom w:val="single" w:sz="4" w:space="0" w:color="auto"/>
            </w:tcBorders>
            <w:vAlign w:val="center"/>
          </w:tcPr>
          <w:p w14:paraId="78B2F4F0" w14:textId="64F5427B" w:rsidR="005959D3" w:rsidRPr="00D25A67" w:rsidRDefault="00A75842" w:rsidP="00612A11">
            <w:pPr>
              <w:ind w:left="57" w:right="57"/>
              <w:jc w:val="left"/>
              <w:rPr>
                <w:rFonts w:cstheme="minorHAnsi"/>
                <w:bCs/>
              </w:rPr>
            </w:pPr>
            <w:r w:rsidRPr="00D25A67">
              <w:rPr>
                <w:rFonts w:cstheme="minorHAnsi"/>
                <w:bCs/>
              </w:rPr>
              <w:t>Pertinence de la méthodologie et l’organisation du candidat pour assurer la mission dans les délais</w:t>
            </w:r>
          </w:p>
        </w:tc>
        <w:tc>
          <w:tcPr>
            <w:tcW w:w="1701" w:type="dxa"/>
            <w:tcBorders>
              <w:bottom w:val="single" w:sz="4" w:space="0" w:color="auto"/>
              <w:right w:val="single" w:sz="12" w:space="0" w:color="auto"/>
            </w:tcBorders>
            <w:vAlign w:val="center"/>
          </w:tcPr>
          <w:p w14:paraId="046B8A16" w14:textId="383148F3" w:rsidR="005959D3" w:rsidRPr="00D25A67" w:rsidRDefault="00F347EA" w:rsidP="00612A11">
            <w:pPr>
              <w:ind w:left="57" w:right="57"/>
              <w:jc w:val="center"/>
              <w:rPr>
                <w:rFonts w:cstheme="minorHAnsi"/>
              </w:rPr>
            </w:pPr>
            <w:r>
              <w:rPr>
                <w:rFonts w:cstheme="minorHAnsi"/>
              </w:rPr>
              <w:t>23</w:t>
            </w:r>
            <w:r w:rsidR="005959D3" w:rsidRPr="00D25A67">
              <w:rPr>
                <w:rFonts w:cstheme="minorHAnsi"/>
              </w:rPr>
              <w:t xml:space="preserve"> points</w:t>
            </w:r>
          </w:p>
        </w:tc>
      </w:tr>
      <w:tr w:rsidR="00063858" w:rsidRPr="00D02AD5" w14:paraId="59577D4F" w14:textId="77777777" w:rsidTr="00C86511">
        <w:trPr>
          <w:trHeight w:val="847"/>
        </w:trPr>
        <w:tc>
          <w:tcPr>
            <w:tcW w:w="2112" w:type="dxa"/>
            <w:tcBorders>
              <w:left w:val="single" w:sz="12" w:space="0" w:color="auto"/>
              <w:bottom w:val="single" w:sz="4" w:space="0" w:color="auto"/>
            </w:tcBorders>
            <w:vAlign w:val="center"/>
          </w:tcPr>
          <w:p w14:paraId="5599AEAB" w14:textId="1C3C8267" w:rsidR="00063858" w:rsidRPr="00D25A67" w:rsidRDefault="00063858" w:rsidP="00612A11">
            <w:pPr>
              <w:ind w:left="57" w:right="57"/>
              <w:rPr>
                <w:rFonts w:cstheme="minorHAnsi"/>
              </w:rPr>
            </w:pPr>
            <w:r w:rsidRPr="00D25A67">
              <w:rPr>
                <w:rFonts w:cstheme="minorHAnsi"/>
              </w:rPr>
              <w:t xml:space="preserve">Sous-critère </w:t>
            </w:r>
            <w:r>
              <w:rPr>
                <w:rFonts w:cstheme="minorHAnsi"/>
              </w:rPr>
              <w:t>3</w:t>
            </w:r>
          </w:p>
        </w:tc>
        <w:tc>
          <w:tcPr>
            <w:tcW w:w="6095" w:type="dxa"/>
            <w:tcBorders>
              <w:bottom w:val="single" w:sz="4" w:space="0" w:color="auto"/>
            </w:tcBorders>
            <w:vAlign w:val="center"/>
          </w:tcPr>
          <w:p w14:paraId="03CEBDAE" w14:textId="0C7F7A12" w:rsidR="00063858" w:rsidRPr="00D25A67" w:rsidRDefault="00063858" w:rsidP="00612A11">
            <w:pPr>
              <w:ind w:left="57" w:right="57"/>
              <w:jc w:val="left"/>
              <w:rPr>
                <w:rFonts w:cstheme="minorHAnsi"/>
                <w:bCs/>
              </w:rPr>
            </w:pPr>
            <w:r>
              <w:rPr>
                <w:rFonts w:cstheme="minorHAnsi"/>
                <w:bCs/>
              </w:rPr>
              <w:t>Capacité du candidat à maîtriser l’enveloppe budgétaire allouée au projet</w:t>
            </w:r>
          </w:p>
        </w:tc>
        <w:tc>
          <w:tcPr>
            <w:tcW w:w="1701" w:type="dxa"/>
            <w:tcBorders>
              <w:bottom w:val="single" w:sz="4" w:space="0" w:color="auto"/>
              <w:right w:val="single" w:sz="12" w:space="0" w:color="auto"/>
            </w:tcBorders>
            <w:vAlign w:val="center"/>
          </w:tcPr>
          <w:p w14:paraId="2D4F6160" w14:textId="2E8B2379" w:rsidR="00063858" w:rsidRPr="00D25A67" w:rsidRDefault="00F347EA" w:rsidP="00612A11">
            <w:pPr>
              <w:ind w:left="57" w:right="57"/>
              <w:jc w:val="center"/>
              <w:rPr>
                <w:rFonts w:cstheme="minorHAnsi"/>
              </w:rPr>
            </w:pPr>
            <w:r>
              <w:rPr>
                <w:rFonts w:cstheme="minorHAnsi"/>
              </w:rPr>
              <w:t>7</w:t>
            </w:r>
            <w:r w:rsidRPr="00D25A67">
              <w:rPr>
                <w:rFonts w:cstheme="minorHAnsi"/>
              </w:rPr>
              <w:t xml:space="preserve"> points</w:t>
            </w:r>
          </w:p>
        </w:tc>
      </w:tr>
      <w:tr w:rsidR="00C86511" w:rsidRPr="00D02AD5" w14:paraId="3E072A64" w14:textId="77777777" w:rsidTr="00C86511">
        <w:trPr>
          <w:trHeight w:val="95"/>
        </w:trPr>
        <w:tc>
          <w:tcPr>
            <w:tcW w:w="2112" w:type="dxa"/>
            <w:tcBorders>
              <w:top w:val="single" w:sz="12" w:space="0" w:color="auto"/>
              <w:left w:val="single" w:sz="12" w:space="0" w:color="auto"/>
              <w:bottom w:val="single" w:sz="4" w:space="0" w:color="1B7089"/>
            </w:tcBorders>
            <w:shd w:val="clear" w:color="auto" w:fill="F2F2F2" w:themeFill="background1" w:themeFillShade="F2"/>
            <w:vAlign w:val="center"/>
          </w:tcPr>
          <w:p w14:paraId="0E59DD45" w14:textId="7BEEE332" w:rsidR="00C86511" w:rsidRPr="00D25A67" w:rsidRDefault="00C86511" w:rsidP="00C86511">
            <w:pPr>
              <w:ind w:left="57" w:right="57"/>
              <w:rPr>
                <w:rStyle w:val="Normalimportant"/>
                <w:rFonts w:cstheme="minorHAnsi"/>
              </w:rPr>
            </w:pPr>
            <w:r w:rsidRPr="00D25A67">
              <w:rPr>
                <w:rStyle w:val="Normalimportant"/>
                <w:rFonts w:cstheme="minorHAnsi"/>
              </w:rPr>
              <w:t>CRITERE 2</w:t>
            </w:r>
          </w:p>
        </w:tc>
        <w:tc>
          <w:tcPr>
            <w:tcW w:w="6095" w:type="dxa"/>
            <w:tcBorders>
              <w:top w:val="single" w:sz="12" w:space="0" w:color="auto"/>
              <w:bottom w:val="single" w:sz="4" w:space="0" w:color="1B7089"/>
            </w:tcBorders>
            <w:shd w:val="clear" w:color="auto" w:fill="F2F2F2" w:themeFill="background1" w:themeFillShade="F2"/>
            <w:vAlign w:val="center"/>
          </w:tcPr>
          <w:p w14:paraId="288A5A23" w14:textId="0C8A810C" w:rsidR="00C86511" w:rsidRPr="00D25A67" w:rsidRDefault="00D25A67" w:rsidP="00C86511">
            <w:pPr>
              <w:ind w:left="57" w:right="57"/>
              <w:rPr>
                <w:rStyle w:val="Normalimportant"/>
                <w:rFonts w:cstheme="minorHAnsi"/>
              </w:rPr>
            </w:pPr>
            <w:r w:rsidRPr="00D25A67">
              <w:rPr>
                <w:rStyle w:val="Normalimportant"/>
                <w:rFonts w:cstheme="minorHAnsi"/>
              </w:rPr>
              <w:t>P</w:t>
            </w:r>
            <w:r w:rsidRPr="00D25A67">
              <w:rPr>
                <w:rStyle w:val="Normalimportant"/>
              </w:rPr>
              <w:t>ERFORMANCE ENVIRONNEMENTALE</w:t>
            </w:r>
            <w:r w:rsidRPr="00D25A67">
              <w:rPr>
                <w:rStyle w:val="Normalimportant"/>
                <w:b w:val="0"/>
                <w:bCs/>
              </w:rPr>
              <w:t xml:space="preserve"> </w:t>
            </w:r>
            <w:r w:rsidRPr="00D25A67">
              <w:rPr>
                <w:rStyle w:val="Normalimportant"/>
                <w:rFonts w:cstheme="minorHAnsi"/>
                <w:b w:val="0"/>
                <w:bCs/>
              </w:rPr>
              <w:t>:</w:t>
            </w:r>
            <w:r w:rsidRPr="00D25A67">
              <w:rPr>
                <w:rStyle w:val="Normalimportant"/>
                <w:rFonts w:cstheme="minorHAnsi"/>
              </w:rPr>
              <w:t xml:space="preserve"> </w:t>
            </w:r>
            <w:r w:rsidRPr="00D25A67">
              <w:rPr>
                <w:rStyle w:val="Normalimportant"/>
                <w:rFonts w:cstheme="minorHAnsi"/>
                <w:b w:val="0"/>
                <w:bCs/>
              </w:rPr>
              <w:t>a</w:t>
            </w:r>
            <w:r w:rsidRPr="00D25A67">
              <w:rPr>
                <w:rFonts w:cstheme="minorHAnsi"/>
              </w:rPr>
              <w:t>pprécié au vu du cadre de mémoire technique complété </w:t>
            </w:r>
          </w:p>
        </w:tc>
        <w:tc>
          <w:tcPr>
            <w:tcW w:w="1701" w:type="dxa"/>
            <w:tcBorders>
              <w:top w:val="single" w:sz="12" w:space="0" w:color="auto"/>
              <w:bottom w:val="single" w:sz="4" w:space="0" w:color="1B7089"/>
              <w:right w:val="single" w:sz="12" w:space="0" w:color="auto"/>
            </w:tcBorders>
            <w:shd w:val="clear" w:color="auto" w:fill="F2F2F2" w:themeFill="background1" w:themeFillShade="F2"/>
            <w:vAlign w:val="center"/>
          </w:tcPr>
          <w:p w14:paraId="5EB0C1C9" w14:textId="69156D35" w:rsidR="00C86511" w:rsidRPr="00D25A67" w:rsidRDefault="00C86511" w:rsidP="00C86511">
            <w:pPr>
              <w:ind w:left="57" w:right="57"/>
              <w:jc w:val="center"/>
              <w:rPr>
                <w:rStyle w:val="Normalimportant"/>
                <w:rFonts w:cstheme="minorHAnsi"/>
              </w:rPr>
            </w:pPr>
            <w:r w:rsidRPr="00D25A67">
              <w:rPr>
                <w:rStyle w:val="Normalimportant"/>
                <w:rFonts w:cstheme="minorHAnsi"/>
              </w:rPr>
              <w:t>10 points</w:t>
            </w:r>
          </w:p>
        </w:tc>
      </w:tr>
      <w:tr w:rsidR="005959D3" w:rsidRPr="00D02AD5" w14:paraId="224CFED9" w14:textId="77777777" w:rsidTr="00D25A67">
        <w:trPr>
          <w:trHeight w:val="504"/>
        </w:trPr>
        <w:tc>
          <w:tcPr>
            <w:tcW w:w="2112" w:type="dxa"/>
            <w:tcBorders>
              <w:top w:val="single" w:sz="12" w:space="0" w:color="auto"/>
              <w:left w:val="single" w:sz="12" w:space="0" w:color="auto"/>
              <w:bottom w:val="single" w:sz="12" w:space="0" w:color="auto"/>
            </w:tcBorders>
            <w:shd w:val="clear" w:color="auto" w:fill="F2F2F2" w:themeFill="background1" w:themeFillShade="F2"/>
            <w:vAlign w:val="center"/>
          </w:tcPr>
          <w:p w14:paraId="25922DD1" w14:textId="0608E1A8" w:rsidR="005959D3" w:rsidRPr="00D25A67" w:rsidRDefault="005959D3" w:rsidP="00612A11">
            <w:pPr>
              <w:ind w:left="57" w:right="57"/>
              <w:rPr>
                <w:rStyle w:val="Normalimportant"/>
                <w:rFonts w:cstheme="minorHAnsi"/>
              </w:rPr>
            </w:pPr>
            <w:r w:rsidRPr="00D25A67">
              <w:rPr>
                <w:rStyle w:val="Normalimportant"/>
                <w:rFonts w:cstheme="minorHAnsi"/>
              </w:rPr>
              <w:t xml:space="preserve">CRITERE </w:t>
            </w:r>
            <w:r w:rsidR="00C86511" w:rsidRPr="00D25A67">
              <w:rPr>
                <w:rStyle w:val="Normalimportant"/>
                <w:rFonts w:cstheme="minorHAnsi"/>
              </w:rPr>
              <w:t>3</w:t>
            </w:r>
          </w:p>
        </w:tc>
        <w:tc>
          <w:tcPr>
            <w:tcW w:w="6095" w:type="dxa"/>
            <w:tcBorders>
              <w:top w:val="single" w:sz="12" w:space="0" w:color="auto"/>
              <w:bottom w:val="single" w:sz="12" w:space="0" w:color="auto"/>
            </w:tcBorders>
            <w:shd w:val="clear" w:color="auto" w:fill="F2F2F2" w:themeFill="background1" w:themeFillShade="F2"/>
            <w:vAlign w:val="center"/>
          </w:tcPr>
          <w:p w14:paraId="73F46C09" w14:textId="7D7B44B5" w:rsidR="005959D3" w:rsidRPr="00D25A67" w:rsidRDefault="005959D3" w:rsidP="00612A11">
            <w:pPr>
              <w:ind w:left="57" w:right="57"/>
              <w:rPr>
                <w:rStyle w:val="Normalimportant"/>
                <w:rFonts w:cstheme="minorHAnsi"/>
              </w:rPr>
            </w:pPr>
            <w:r w:rsidRPr="00D25A67">
              <w:rPr>
                <w:rStyle w:val="Normalimportant"/>
                <w:rFonts w:cstheme="minorHAnsi"/>
              </w:rPr>
              <w:t>Prix des prestations</w:t>
            </w:r>
            <w:r w:rsidR="00D25A67" w:rsidRPr="00D25A67">
              <w:rPr>
                <w:rStyle w:val="Normalimportant"/>
                <w:rFonts w:cstheme="minorHAnsi"/>
                <w:b w:val="0"/>
                <w:bCs/>
              </w:rPr>
              <w:t> :</w:t>
            </w:r>
            <w:r w:rsidR="00D25A67">
              <w:rPr>
                <w:rStyle w:val="Normalimportant"/>
                <w:rFonts w:cstheme="minorHAnsi"/>
              </w:rPr>
              <w:t xml:space="preserve"> a</w:t>
            </w:r>
            <w:r w:rsidR="00D25A67" w:rsidRPr="00D25A67">
              <w:rPr>
                <w:rFonts w:cstheme="minorHAnsi"/>
              </w:rPr>
              <w:t>pprécié sur la base du montant global et forfaitaire indiqué dans l’acte d’engagement-CCAP</w:t>
            </w:r>
          </w:p>
        </w:tc>
        <w:tc>
          <w:tcPr>
            <w:tcW w:w="1701" w:type="dxa"/>
            <w:tcBorders>
              <w:top w:val="single" w:sz="12" w:space="0" w:color="auto"/>
              <w:bottom w:val="single" w:sz="12" w:space="0" w:color="auto"/>
              <w:right w:val="single" w:sz="12" w:space="0" w:color="auto"/>
            </w:tcBorders>
            <w:shd w:val="clear" w:color="auto" w:fill="F2F2F2" w:themeFill="background1" w:themeFillShade="F2"/>
            <w:vAlign w:val="center"/>
          </w:tcPr>
          <w:p w14:paraId="02E18F8E" w14:textId="77777777" w:rsidR="005959D3" w:rsidRPr="00D25A67" w:rsidRDefault="005959D3" w:rsidP="00612A11">
            <w:pPr>
              <w:ind w:left="57" w:right="57"/>
              <w:jc w:val="center"/>
              <w:rPr>
                <w:rStyle w:val="Normalimportant"/>
                <w:rFonts w:cstheme="minorHAnsi"/>
              </w:rPr>
            </w:pPr>
            <w:r w:rsidRPr="00D25A67">
              <w:rPr>
                <w:rStyle w:val="Normalimportant"/>
                <w:rFonts w:cstheme="minorHAnsi"/>
              </w:rPr>
              <w:t>40 points</w:t>
            </w:r>
          </w:p>
        </w:tc>
      </w:tr>
      <w:bookmarkEnd w:id="2"/>
    </w:tbl>
    <w:p w14:paraId="1E46748F" w14:textId="7D07BCBA" w:rsidR="00C86511" w:rsidRDefault="00C86511" w:rsidP="00C86511"/>
    <w:p w14:paraId="2CE017D8" w14:textId="2BFF7F14" w:rsidR="00D25A67" w:rsidRDefault="00D25A67" w:rsidP="00C86511"/>
    <w:p w14:paraId="03BAF24B" w14:textId="77777777" w:rsidR="00D25A67" w:rsidRDefault="00D25A67" w:rsidP="00C86511"/>
    <w:p w14:paraId="3345C23E" w14:textId="0E2E38D1" w:rsidR="005959D3" w:rsidRPr="005959D3" w:rsidRDefault="005959D3" w:rsidP="005959D3">
      <w:pPr>
        <w:pBdr>
          <w:bottom w:val="single" w:sz="4" w:space="1" w:color="1B7089"/>
        </w:pBdr>
        <w:rPr>
          <w:b/>
          <w:bCs/>
          <w:color w:val="1B7089"/>
          <w:sz w:val="32"/>
          <w:szCs w:val="32"/>
        </w:rPr>
      </w:pPr>
      <w:r w:rsidRPr="005959D3">
        <w:rPr>
          <w:b/>
          <w:bCs/>
          <w:color w:val="1B7089"/>
          <w:sz w:val="32"/>
          <w:szCs w:val="32"/>
        </w:rPr>
        <w:t>CRITERE 1</w:t>
      </w:r>
      <w:r w:rsidR="000250CA">
        <w:rPr>
          <w:b/>
          <w:bCs/>
          <w:color w:val="1B7089"/>
          <w:sz w:val="32"/>
          <w:szCs w:val="32"/>
        </w:rPr>
        <w:t xml:space="preserve"> </w:t>
      </w:r>
      <w:r w:rsidRPr="005959D3">
        <w:rPr>
          <w:b/>
          <w:bCs/>
          <w:color w:val="1B7089"/>
          <w:sz w:val="32"/>
          <w:szCs w:val="32"/>
        </w:rPr>
        <w:t>- VALEUR TECHNIQUE - 50 points</w:t>
      </w:r>
    </w:p>
    <w:p w14:paraId="3C773C35" w14:textId="6FB1F542" w:rsidR="005959D3" w:rsidRPr="000250CA" w:rsidRDefault="005959D3" w:rsidP="005959D3">
      <w:pPr>
        <w:rPr>
          <w:b/>
          <w:bCs/>
          <w:color w:val="1B7089"/>
          <w:sz w:val="28"/>
          <w:szCs w:val="28"/>
        </w:rPr>
      </w:pPr>
      <w:r w:rsidRPr="000250CA">
        <w:rPr>
          <w:b/>
          <w:bCs/>
          <w:color w:val="1B7089"/>
          <w:sz w:val="28"/>
          <w:szCs w:val="28"/>
          <w:u w:val="single"/>
        </w:rPr>
        <w:t>SOUS-CRITERE  1</w:t>
      </w:r>
      <w:r w:rsidRPr="000250CA">
        <w:rPr>
          <w:b/>
          <w:bCs/>
          <w:color w:val="1B7089"/>
          <w:sz w:val="28"/>
          <w:szCs w:val="28"/>
        </w:rPr>
        <w:t xml:space="preserve"> : ADEQUATION DE</w:t>
      </w:r>
      <w:r w:rsidR="00C86511">
        <w:rPr>
          <w:b/>
          <w:bCs/>
          <w:color w:val="1B7089"/>
          <w:sz w:val="28"/>
          <w:szCs w:val="28"/>
        </w:rPr>
        <w:t>S</w:t>
      </w:r>
      <w:r w:rsidRPr="000250CA">
        <w:rPr>
          <w:b/>
          <w:bCs/>
          <w:color w:val="1B7089"/>
          <w:sz w:val="28"/>
          <w:szCs w:val="28"/>
        </w:rPr>
        <w:t xml:space="preserve"> </w:t>
      </w:r>
      <w:r w:rsidR="00C86511">
        <w:rPr>
          <w:b/>
          <w:bCs/>
          <w:color w:val="1B7089"/>
          <w:sz w:val="28"/>
          <w:szCs w:val="28"/>
        </w:rPr>
        <w:t>MOYEN HUMAINS ET TECHNIQUES</w:t>
      </w:r>
      <w:r w:rsidRPr="000250CA">
        <w:rPr>
          <w:b/>
          <w:bCs/>
          <w:color w:val="1B7089"/>
          <w:sz w:val="28"/>
          <w:szCs w:val="28"/>
        </w:rPr>
        <w:t xml:space="preserve"> DEDIEE AU PROJET </w:t>
      </w:r>
      <w:r w:rsidR="000250CA">
        <w:rPr>
          <w:b/>
          <w:bCs/>
          <w:color w:val="1B7089"/>
          <w:sz w:val="28"/>
          <w:szCs w:val="28"/>
        </w:rPr>
        <w:t xml:space="preserve">- </w:t>
      </w:r>
      <w:r w:rsidRPr="000250CA">
        <w:rPr>
          <w:b/>
          <w:bCs/>
          <w:color w:val="1B7089"/>
          <w:sz w:val="28"/>
          <w:szCs w:val="28"/>
        </w:rPr>
        <w:t>20 points</w:t>
      </w:r>
    </w:p>
    <w:p w14:paraId="2B178049" w14:textId="77777777" w:rsidR="00C86511" w:rsidRDefault="005959D3" w:rsidP="000250CA">
      <w:pPr>
        <w:pStyle w:val="Citation"/>
      </w:pPr>
      <w:r>
        <w:t>Le candidat devra établir une présentation générale de l’équipe de Maîtrise d’œuvre</w:t>
      </w:r>
      <w:r w:rsidR="00C86511">
        <w:t> :</w:t>
      </w:r>
    </w:p>
    <w:p w14:paraId="3E4B8935" w14:textId="5DAB3AE7" w:rsidR="00B24DB7" w:rsidRDefault="00B24DB7" w:rsidP="00B24DB7">
      <w:pPr>
        <w:pStyle w:val="Citation"/>
        <w:numPr>
          <w:ilvl w:val="0"/>
          <w:numId w:val="27"/>
        </w:numPr>
      </w:pPr>
      <w:r>
        <w:t>L’indication des moyens humains affectés</w:t>
      </w:r>
      <w:r w:rsidR="005626AA">
        <w:t xml:space="preserve"> et techniques</w:t>
      </w:r>
      <w:r>
        <w:t xml:space="preserve"> à l’opération et joindre les CV, qualifications et références personnelles des membres de l’équipe (noté sur 7).</w:t>
      </w:r>
    </w:p>
    <w:p w14:paraId="66BC35D5" w14:textId="1C7208CA" w:rsidR="00B24DB7" w:rsidRDefault="00C86511" w:rsidP="00B24DB7">
      <w:pPr>
        <w:pStyle w:val="Citation"/>
        <w:numPr>
          <w:ilvl w:val="0"/>
          <w:numId w:val="27"/>
        </w:numPr>
      </w:pPr>
      <w:r>
        <w:t>La</w:t>
      </w:r>
      <w:r w:rsidR="005959D3">
        <w:t xml:space="preserve"> répartition des tâches entre les cotraitants</w:t>
      </w:r>
      <w:r w:rsidR="00B24DB7">
        <w:t xml:space="preserve"> et joindre un organigramme présentant les relations et interactions entre les différentes personnes et entités missionnées sur le projet (noté sur 7).</w:t>
      </w:r>
    </w:p>
    <w:p w14:paraId="49D4A344" w14:textId="289E1A8C" w:rsidR="00B24DB7" w:rsidRPr="00B24DB7" w:rsidRDefault="00B24DB7" w:rsidP="00B24DB7">
      <w:pPr>
        <w:pStyle w:val="Citation"/>
        <w:numPr>
          <w:ilvl w:val="0"/>
          <w:numId w:val="27"/>
        </w:numPr>
      </w:pPr>
      <w:r>
        <w:t>L’indication des moyens technique (équipements matériels, équipements logiciels et équipements de mesure) affectés à l’opération (noté sur 6).</w:t>
      </w:r>
    </w:p>
    <w:p w14:paraId="738A373B" w14:textId="596DF83E" w:rsidR="000250CA" w:rsidRDefault="000250CA" w:rsidP="000250CA">
      <w:r w:rsidRPr="000250CA">
        <w:t>………………………………………………………………………………………………………………………………………………………………………………………………………………………………………………………………………………………………………………………………………………………………………………………………………………………………………………………………………………………………………………………………………………………………………………………………………………………………………………………………………………………………………………………………………………………………………………………………………………………………………………………………………………………………………………………………………………………………………………………………………………………………………………………………………………………………………………………………………………</w:t>
      </w:r>
      <w:r w:rsidR="00A75842" w:rsidRPr="000250CA">
        <w:t>………………………………………………………………………………………………………………………………………………………………………………………………………………………………………………………………………………………………………………………………………………………………………………………………………………………………………………………………………………………………………………………………………………………………………………………………………………………………………………………………………………………………………………………………………………………………………………………………………………………………………………………………………………………………………………………………………………………………………………………………………………………………………………………………………………………………………………………………………………………………………………………………………………………………………………………………………………………………………………………………………………………………………………………………………………………………………………………………………………………………………………………………………………………………………………………………………………………………………………………………………………………………………………………</w:t>
      </w:r>
    </w:p>
    <w:p w14:paraId="6AD94401" w14:textId="77777777" w:rsidR="00A75842" w:rsidRDefault="00A75842" w:rsidP="000250CA"/>
    <w:p w14:paraId="118910FE" w14:textId="5B8EC303" w:rsidR="000250CA" w:rsidRPr="000250CA" w:rsidRDefault="000250CA" w:rsidP="000250CA">
      <w:pPr>
        <w:rPr>
          <w:b/>
          <w:bCs/>
          <w:color w:val="1B7089"/>
          <w:sz w:val="28"/>
          <w:szCs w:val="28"/>
        </w:rPr>
      </w:pPr>
      <w:bookmarkStart w:id="3" w:name="_Hlk202251829"/>
      <w:r w:rsidRPr="000250CA">
        <w:rPr>
          <w:b/>
          <w:bCs/>
          <w:color w:val="1B7089"/>
          <w:sz w:val="28"/>
          <w:szCs w:val="28"/>
          <w:u w:val="single"/>
        </w:rPr>
        <w:t xml:space="preserve">SOUS-CRITERE  </w:t>
      </w:r>
      <w:r>
        <w:rPr>
          <w:b/>
          <w:bCs/>
          <w:color w:val="1B7089"/>
          <w:sz w:val="28"/>
          <w:szCs w:val="28"/>
          <w:u w:val="single"/>
        </w:rPr>
        <w:t>2</w:t>
      </w:r>
      <w:r w:rsidRPr="000250CA">
        <w:rPr>
          <w:b/>
          <w:bCs/>
          <w:color w:val="1B7089"/>
          <w:sz w:val="28"/>
          <w:szCs w:val="28"/>
        </w:rPr>
        <w:t xml:space="preserve"> : PERTINENCE DE LA METHODOLOGIE ET L’ORGANISATION DU CANDIDAT POUR ASSURER </w:t>
      </w:r>
      <w:r w:rsidR="00B24DB7">
        <w:rPr>
          <w:b/>
          <w:bCs/>
          <w:color w:val="1B7089"/>
          <w:sz w:val="28"/>
          <w:szCs w:val="28"/>
        </w:rPr>
        <w:t>LA</w:t>
      </w:r>
      <w:r w:rsidRPr="000250CA">
        <w:rPr>
          <w:b/>
          <w:bCs/>
          <w:color w:val="1B7089"/>
          <w:sz w:val="28"/>
          <w:szCs w:val="28"/>
        </w:rPr>
        <w:t xml:space="preserve"> MISSION DANS LES DELAIS </w:t>
      </w:r>
      <w:r>
        <w:rPr>
          <w:b/>
          <w:bCs/>
          <w:color w:val="1B7089"/>
          <w:sz w:val="28"/>
          <w:szCs w:val="28"/>
        </w:rPr>
        <w:t xml:space="preserve">- </w:t>
      </w:r>
      <w:r w:rsidR="00C32768">
        <w:rPr>
          <w:b/>
          <w:bCs/>
          <w:color w:val="1B7089"/>
          <w:sz w:val="28"/>
          <w:szCs w:val="28"/>
        </w:rPr>
        <w:t>23</w:t>
      </w:r>
      <w:r w:rsidRPr="000250CA">
        <w:rPr>
          <w:b/>
          <w:bCs/>
          <w:color w:val="1B7089"/>
          <w:sz w:val="28"/>
          <w:szCs w:val="28"/>
        </w:rPr>
        <w:t xml:space="preserve"> points</w:t>
      </w:r>
    </w:p>
    <w:bookmarkEnd w:id="3"/>
    <w:p w14:paraId="4F8742D7" w14:textId="70F65602" w:rsidR="000250CA" w:rsidRPr="000250CA" w:rsidRDefault="000250CA" w:rsidP="00167C1A">
      <w:pPr>
        <w:pStyle w:val="Citation"/>
      </w:pPr>
      <w:r w:rsidRPr="000250CA">
        <w:t xml:space="preserve">Le candidat devra détailler les mesures qu’il entend mettre en place en phase </w:t>
      </w:r>
      <w:r w:rsidR="00B24DB7">
        <w:t>conception</w:t>
      </w:r>
      <w:r w:rsidRPr="000250CA">
        <w:t xml:space="preserve"> et en phase travaux, pour répondre aux exigences de la maîtrise d’ouvrage et du projet. Il est invité à détailler :</w:t>
      </w:r>
    </w:p>
    <w:p w14:paraId="0DC5E519" w14:textId="08D39E7B" w:rsidR="00167C1A" w:rsidRDefault="00167C1A" w:rsidP="00167C1A">
      <w:pPr>
        <w:pStyle w:val="Citation"/>
        <w:numPr>
          <w:ilvl w:val="0"/>
          <w:numId w:val="27"/>
        </w:numPr>
      </w:pPr>
      <w:r>
        <w:t>Méthodologie prévue par le candidat pendant la phase de conception du projet, qui décrira notamment : l’organisation fonctionnelle entre le candidat et ses partenaires, le fonctionnement des interactions avec la maîtrise d’ouvrage, le fonctionnement de la prise de décision et de la gouvernance du projet, les différentes étapes de la conception et les tâches réalisées, les méthodes de calcul utilisées, les logiciels utilisés</w:t>
      </w:r>
      <w:r w:rsidR="00A75842">
        <w:t xml:space="preserve"> (noté sur 8).</w:t>
      </w:r>
    </w:p>
    <w:p w14:paraId="518964D2" w14:textId="59862FD7" w:rsidR="00167C1A" w:rsidRPr="00167C1A" w:rsidRDefault="00167C1A" w:rsidP="00167C1A">
      <w:pPr>
        <w:pStyle w:val="Citation"/>
        <w:numPr>
          <w:ilvl w:val="0"/>
          <w:numId w:val="27"/>
        </w:numPr>
      </w:pPr>
      <w:r>
        <w:t xml:space="preserve">Méthodologie de la direction de l’exécution des travaux du projet prévue par le candidat, qui décrira notamment : l’organisation fonctionnelle entre le </w:t>
      </w:r>
      <w:r w:rsidR="001749B2">
        <w:t>chef de projet</w:t>
      </w:r>
      <w:r>
        <w:t xml:space="preserve"> et ses partenaires, le fonctionnement des interactions avec la maîtrise d’ouvrage, le fonctionnement de la prise de décision et de la gouvernance de l’exécution du projet, le fonctionnement des interactions entre le maître d’œuvre et les entreprises de travaux, les méthodes de gestion de projet utilisées</w:t>
      </w:r>
      <w:r w:rsidR="00D25A67">
        <w:t>, la gestion en site occupé</w:t>
      </w:r>
      <w:r>
        <w:t>, les logiciels utilisés</w:t>
      </w:r>
      <w:r w:rsidR="00A75842">
        <w:t xml:space="preserve"> (noté sur 8)</w:t>
      </w:r>
      <w:r>
        <w:t>.</w:t>
      </w:r>
    </w:p>
    <w:p w14:paraId="45567D0C" w14:textId="253B29E4" w:rsidR="000250CA" w:rsidRPr="00167C1A" w:rsidRDefault="000250CA" w:rsidP="00167C1A">
      <w:pPr>
        <w:pStyle w:val="Citation"/>
        <w:numPr>
          <w:ilvl w:val="0"/>
          <w:numId w:val="27"/>
        </w:numPr>
      </w:pPr>
      <w:r w:rsidRPr="00167C1A">
        <w:lastRenderedPageBreak/>
        <w:t xml:space="preserve">Les mesures pour garantir le respect des délais : le candidat fournira un chronogramme détaillé précisant les différents jalons du planning, </w:t>
      </w:r>
      <w:r w:rsidR="00167C1A">
        <w:t xml:space="preserve">depuis la sélection du candidat jusqu’à </w:t>
      </w:r>
      <w:r w:rsidR="00167C1A" w:rsidRPr="00167C1A">
        <w:t>la mise en service, avec une analyse de risques et des propositions pour maîtriser ces risques</w:t>
      </w:r>
      <w:r w:rsidR="00A75842">
        <w:t xml:space="preserve"> (noté sur 7)</w:t>
      </w:r>
      <w:r w:rsidR="00167C1A" w:rsidRPr="00167C1A">
        <w:t>.</w:t>
      </w:r>
    </w:p>
    <w:p w14:paraId="587F7600" w14:textId="33341F6C" w:rsidR="00031E2C" w:rsidRPr="000250CA" w:rsidRDefault="000250CA" w:rsidP="00031E2C">
      <w:pPr>
        <w:rPr>
          <w:b/>
          <w:bCs/>
          <w:color w:val="1B7089"/>
          <w:sz w:val="28"/>
          <w:szCs w:val="28"/>
        </w:rPr>
      </w:pPr>
      <w:r w:rsidRPr="000250CA">
        <w:t>…………………………………………………………………………………………………………………………………………………………………………………………</w:t>
      </w:r>
      <w:r w:rsidR="00031E2C" w:rsidRPr="00031E2C">
        <w:rPr>
          <w:b/>
          <w:bCs/>
          <w:color w:val="1B7089"/>
          <w:sz w:val="28"/>
          <w:szCs w:val="28"/>
          <w:u w:val="single"/>
        </w:rPr>
        <w:t xml:space="preserve"> </w:t>
      </w:r>
      <w:r w:rsidR="00031E2C" w:rsidRPr="000250CA">
        <w:rPr>
          <w:b/>
          <w:bCs/>
          <w:color w:val="1B7089"/>
          <w:sz w:val="28"/>
          <w:szCs w:val="28"/>
          <w:u w:val="single"/>
        </w:rPr>
        <w:t xml:space="preserve">SOUS-CRITERE  </w:t>
      </w:r>
      <w:r w:rsidR="00031E2C">
        <w:rPr>
          <w:b/>
          <w:bCs/>
          <w:color w:val="1B7089"/>
          <w:sz w:val="28"/>
          <w:szCs w:val="28"/>
          <w:u w:val="single"/>
        </w:rPr>
        <w:t>3</w:t>
      </w:r>
      <w:r w:rsidR="00031E2C" w:rsidRPr="000250CA">
        <w:rPr>
          <w:b/>
          <w:bCs/>
          <w:color w:val="1B7089"/>
          <w:sz w:val="28"/>
          <w:szCs w:val="28"/>
        </w:rPr>
        <w:t xml:space="preserve"> : </w:t>
      </w:r>
      <w:r w:rsidR="00031E2C">
        <w:rPr>
          <w:b/>
          <w:bCs/>
          <w:color w:val="1B7089"/>
          <w:sz w:val="28"/>
          <w:szCs w:val="28"/>
        </w:rPr>
        <w:t>CAPACITE DU CANDIDAT A MAITRISER L’ENVELOPPE BUDGETAIRE ALLOUEE AU PROJET</w:t>
      </w:r>
      <w:r w:rsidR="00031E2C">
        <w:rPr>
          <w:b/>
          <w:bCs/>
          <w:color w:val="1B7089"/>
          <w:sz w:val="28"/>
          <w:szCs w:val="28"/>
        </w:rPr>
        <w:t xml:space="preserve"> </w:t>
      </w:r>
      <w:r w:rsidR="00031E2C">
        <w:rPr>
          <w:b/>
          <w:bCs/>
          <w:color w:val="1B7089"/>
          <w:sz w:val="28"/>
          <w:szCs w:val="28"/>
        </w:rPr>
        <w:t>7</w:t>
      </w:r>
      <w:r w:rsidR="00031E2C" w:rsidRPr="000250CA">
        <w:rPr>
          <w:b/>
          <w:bCs/>
          <w:color w:val="1B7089"/>
          <w:sz w:val="28"/>
          <w:szCs w:val="28"/>
        </w:rPr>
        <w:t xml:space="preserve"> points</w:t>
      </w:r>
    </w:p>
    <w:p w14:paraId="4AD80C2A" w14:textId="15899B26" w:rsidR="00402D1F" w:rsidRPr="00167C1A" w:rsidRDefault="00402D1F" w:rsidP="00402D1F">
      <w:pPr>
        <w:pStyle w:val="Citation"/>
        <w:numPr>
          <w:ilvl w:val="0"/>
          <w:numId w:val="27"/>
        </w:numPr>
      </w:pPr>
      <w:r>
        <w:t>Méthodes et outils prévus de suivi de contrôle budgétaire afin de maîtriser l’enveloppe budgétaire allouée au projet.</w:t>
      </w:r>
      <w:r>
        <w:t xml:space="preserve"> (</w:t>
      </w:r>
      <w:r>
        <w:t>Noté</w:t>
      </w:r>
      <w:r>
        <w:t xml:space="preserve"> sur 7)</w:t>
      </w:r>
      <w:r w:rsidRPr="00167C1A">
        <w:t>.</w:t>
      </w:r>
    </w:p>
    <w:p w14:paraId="6AB50186" w14:textId="5D577D80" w:rsidR="000250CA" w:rsidRDefault="000250CA" w:rsidP="000250CA">
      <w:r w:rsidRPr="000250CA">
        <w:t>………………………………………………………………………………………………………………………………………………………………………………………………………………………………………………………………………………………………………………………………………………………………………………………………………………………………………………………………………………………………………………………………………………………………………………………………………………………………………………………………………………………………………………</w:t>
      </w:r>
      <w:r w:rsidR="00A75842" w:rsidRPr="000250CA">
        <w:t>………………………………………………………………………………………………………………………………………………………………………………………………………………………………………………………………………………………………………………………………………………………………………………………………………………………………………………………………………………………………………………………………………………………………………………………………………………………………………………………………………………………………………………………………………………………………………………………………………………………………………………………………………………………………………………………………………………………………………………………………………………………………………………………………………………………………………………………………………………………………………………………………………………………………………………………………………………………………………………………………………………………………………………………………………………………………………………………………………………………………………………………………………………………………………………………………………………………………………………………………………………………………………………………</w:t>
      </w:r>
    </w:p>
    <w:p w14:paraId="347D4CED" w14:textId="77777777" w:rsidR="000250CA" w:rsidRDefault="000250CA" w:rsidP="000250CA"/>
    <w:p w14:paraId="7C213D52" w14:textId="3D68B49C" w:rsidR="000250CA" w:rsidRPr="005959D3" w:rsidRDefault="000250CA" w:rsidP="000250CA">
      <w:pPr>
        <w:pBdr>
          <w:bottom w:val="single" w:sz="4" w:space="1" w:color="1B7089"/>
        </w:pBdr>
        <w:rPr>
          <w:b/>
          <w:bCs/>
          <w:color w:val="1B7089"/>
          <w:sz w:val="32"/>
          <w:szCs w:val="32"/>
        </w:rPr>
      </w:pPr>
      <w:r w:rsidRPr="005959D3">
        <w:rPr>
          <w:b/>
          <w:bCs/>
          <w:color w:val="1B7089"/>
          <w:sz w:val="32"/>
          <w:szCs w:val="32"/>
        </w:rPr>
        <w:t xml:space="preserve">CRITERE </w:t>
      </w:r>
      <w:r>
        <w:rPr>
          <w:b/>
          <w:bCs/>
          <w:color w:val="1B7089"/>
          <w:sz w:val="32"/>
          <w:szCs w:val="32"/>
        </w:rPr>
        <w:t>2 –</w:t>
      </w:r>
      <w:r w:rsidRPr="005959D3">
        <w:rPr>
          <w:b/>
          <w:bCs/>
          <w:color w:val="1B7089"/>
          <w:sz w:val="32"/>
          <w:szCs w:val="32"/>
        </w:rPr>
        <w:t xml:space="preserve"> </w:t>
      </w:r>
      <w:r>
        <w:rPr>
          <w:b/>
          <w:bCs/>
          <w:color w:val="1B7089"/>
          <w:sz w:val="32"/>
          <w:szCs w:val="32"/>
        </w:rPr>
        <w:t>PERFORMANCE ENVIRONNEMENTALE</w:t>
      </w:r>
      <w:r w:rsidRPr="005959D3">
        <w:rPr>
          <w:b/>
          <w:bCs/>
          <w:color w:val="1B7089"/>
          <w:sz w:val="32"/>
          <w:szCs w:val="32"/>
        </w:rPr>
        <w:t xml:space="preserve"> - </w:t>
      </w:r>
      <w:r>
        <w:rPr>
          <w:b/>
          <w:bCs/>
          <w:color w:val="1B7089"/>
          <w:sz w:val="32"/>
          <w:szCs w:val="32"/>
        </w:rPr>
        <w:t>1</w:t>
      </w:r>
      <w:r w:rsidRPr="005959D3">
        <w:rPr>
          <w:b/>
          <w:bCs/>
          <w:color w:val="1B7089"/>
          <w:sz w:val="32"/>
          <w:szCs w:val="32"/>
        </w:rPr>
        <w:t>0 points</w:t>
      </w:r>
    </w:p>
    <w:p w14:paraId="3D086140" w14:textId="18DE2023" w:rsidR="000250CA" w:rsidRDefault="000250CA" w:rsidP="000250CA">
      <w:pPr>
        <w:pStyle w:val="Citation"/>
      </w:pPr>
      <w:r w:rsidRPr="000250CA">
        <w:t xml:space="preserve">Le candidat décrira les mesures mises en œuvre pour </w:t>
      </w:r>
      <w:r w:rsidR="00A75842">
        <w:t>réduire l’impact</w:t>
      </w:r>
      <w:r w:rsidRPr="000250CA">
        <w:t xml:space="preserve"> environnementa</w:t>
      </w:r>
      <w:r w:rsidR="00A75842">
        <w:t xml:space="preserve">l du projet : de la conception à la réception, </w:t>
      </w:r>
      <w:r w:rsidRPr="000250CA">
        <w:t>avec notamment la prise en compte des usagers en site occupé</w:t>
      </w:r>
      <w:r w:rsidR="00D25A67">
        <w:t xml:space="preserve"> (noté sur 10)</w:t>
      </w:r>
      <w:r w:rsidRPr="000250CA">
        <w:t>.</w:t>
      </w:r>
    </w:p>
    <w:p w14:paraId="2D2E1F6D" w14:textId="2349988C" w:rsidR="000250CA" w:rsidRDefault="000250CA" w:rsidP="000250CA">
      <w:r w:rsidRPr="000250CA">
        <w:t>………………………………………………………………………………………………………………………………………………………………………………………………………………………………………………………………………………………………………………………………………………………………………………………………………………………………………………………………………………………………………………………………………………………………………………………………………………………………………………………………………………………………………………………………………………………………………………………………………………………………………………………………………………………………………………………………………………………………………………………………………………………………………………………………………………………………………………………………………………</w:t>
      </w:r>
      <w:r w:rsidR="00A75842" w:rsidRPr="000250CA">
        <w:t>………………………………………………………………………………………………………………………………………………………………………………………………………………………………………………………………………………………………………………………………………………………………………………………………………………………………………………………………………………………………………………………………………………………………………………………………………………………………………………………………………………………………………………………………………………………………………………………………………………………………………………………………………………………………………………………………………………………………………………………………………………………………………………………………………………………………………………………………………………………………………………………………………………………………………………………………………………………………………………………………………………………………………………………………………………………………………………………………………………………………………………………………………………………………………………………………………………………………………………………………………………………………………………………</w:t>
      </w:r>
      <w:bookmarkEnd w:id="1"/>
    </w:p>
    <w:sectPr w:rsidR="000250CA" w:rsidSect="00C4565D">
      <w:footerReference w:type="default" r:id="rId8"/>
      <w:headerReference w:type="first" r:id="rId9"/>
      <w:footerReference w:type="first" r:id="rId10"/>
      <w:pgSz w:w="11906" w:h="16838" w:code="9"/>
      <w:pgMar w:top="568" w:right="707" w:bottom="1418" w:left="709" w:header="0" w:footer="289" w:gutter="0"/>
      <w:pgNumType w:start="1"/>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1429" w14:textId="77777777" w:rsidR="00542B44" w:rsidRDefault="00542B44">
      <w:r>
        <w:separator/>
      </w:r>
    </w:p>
    <w:p w14:paraId="4731364C" w14:textId="77777777" w:rsidR="00542B44" w:rsidRDefault="00542B44"/>
  </w:endnote>
  <w:endnote w:type="continuationSeparator" w:id="0">
    <w:p w14:paraId="0E6214A3" w14:textId="77777777" w:rsidR="00542B44" w:rsidRDefault="00542B44">
      <w:r>
        <w:continuationSeparator/>
      </w:r>
    </w:p>
    <w:p w14:paraId="63BE679C" w14:textId="77777777" w:rsidR="00542B44" w:rsidRDefault="00542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sidora Bold">
    <w:altName w:val="Calibri"/>
    <w:panose1 w:val="00000000000000000000"/>
    <w:charset w:val="00"/>
    <w:family w:val="modern"/>
    <w:notTrueType/>
    <w:pitch w:val="variable"/>
    <w:sig w:usb0="00000007" w:usb1="00000000" w:usb2="00000000" w:usb3="00000000" w:csb0="00000093" w:csb1="00000000"/>
  </w:font>
  <w:font w:name="Isidora Medium">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0C5B" w14:textId="3BFAF43C" w:rsidR="00DF027C" w:rsidRDefault="00922289" w:rsidP="00D01E41">
    <w:pPr>
      <w:pStyle w:val="Pieddepage"/>
      <w:ind w:left="5040" w:firstLine="720"/>
    </w:pPr>
    <w:r w:rsidRPr="00D01E41">
      <w:rPr>
        <w:rFonts w:ascii="Isidora Medium" w:hAnsi="Isidora Medium"/>
        <w:b/>
        <w:bCs/>
        <w:noProof/>
        <w:lang w:eastAsia="fr-FR"/>
      </w:rPr>
      <mc:AlternateContent>
        <mc:Choice Requires="wpg">
          <w:drawing>
            <wp:anchor distT="0" distB="0" distL="114300" distR="114300" simplePos="0" relativeHeight="251663360" behindDoc="0" locked="0" layoutInCell="1" allowOverlap="1" wp14:anchorId="64E29135" wp14:editId="78FB8A8E">
              <wp:simplePos x="0" y="0"/>
              <wp:positionH relativeFrom="margin">
                <wp:posOffset>-200025</wp:posOffset>
              </wp:positionH>
              <wp:positionV relativeFrom="paragraph">
                <wp:posOffset>46990</wp:posOffset>
              </wp:positionV>
              <wp:extent cx="2328545" cy="435610"/>
              <wp:effectExtent l="0" t="0" r="0" b="2540"/>
              <wp:wrapNone/>
              <wp:docPr id="152" name="Groupe 152"/>
              <wp:cNvGraphicFramePr/>
              <a:graphic xmlns:a="http://schemas.openxmlformats.org/drawingml/2006/main">
                <a:graphicData uri="http://schemas.microsoft.com/office/word/2010/wordprocessingGroup">
                  <wpg:wgp>
                    <wpg:cNvGrpSpPr/>
                    <wpg:grpSpPr>
                      <a:xfrm>
                        <a:off x="0" y="0"/>
                        <a:ext cx="2328545" cy="435610"/>
                        <a:chOff x="0" y="0"/>
                        <a:chExt cx="2328545" cy="435610"/>
                      </a:xfrm>
                    </wpg:grpSpPr>
                    <pic:pic xmlns:pic="http://schemas.openxmlformats.org/drawingml/2006/picture">
                      <pic:nvPicPr>
                        <pic:cNvPr id="2" name="Image 4"/>
                        <pic:cNvPicPr/>
                      </pic:nvPicPr>
                      <pic:blipFill>
                        <a:blip r:embed="rId1" cstate="print"/>
                        <a:stretch>
                          <a:fillRect/>
                        </a:stretch>
                      </pic:blipFill>
                      <pic:spPr>
                        <a:xfrm>
                          <a:off x="0" y="0"/>
                          <a:ext cx="1642745" cy="152400"/>
                        </a:xfrm>
                        <a:prstGeom prst="rect">
                          <a:avLst/>
                        </a:prstGeom>
                      </pic:spPr>
                    </pic:pic>
                    <pic:pic xmlns:pic="http://schemas.openxmlformats.org/drawingml/2006/picture">
                      <pic:nvPicPr>
                        <pic:cNvPr id="5" name="Image 5"/>
                        <pic:cNvPicPr/>
                      </pic:nvPicPr>
                      <pic:blipFill>
                        <a:blip r:embed="rId2" cstate="print"/>
                        <a:stretch>
                          <a:fillRect/>
                        </a:stretch>
                      </pic:blipFill>
                      <pic:spPr>
                        <a:xfrm>
                          <a:off x="1600200" y="0"/>
                          <a:ext cx="728345" cy="152400"/>
                        </a:xfrm>
                        <a:prstGeom prst="rect">
                          <a:avLst/>
                        </a:prstGeom>
                      </pic:spPr>
                    </pic:pic>
                    <pic:pic xmlns:pic="http://schemas.openxmlformats.org/drawingml/2006/picture">
                      <pic:nvPicPr>
                        <pic:cNvPr id="8" name="Image 9"/>
                        <pic:cNvPicPr/>
                      </pic:nvPicPr>
                      <pic:blipFill>
                        <a:blip r:embed="rId3" cstate="print"/>
                        <a:stretch>
                          <a:fillRect/>
                        </a:stretch>
                      </pic:blipFill>
                      <pic:spPr>
                        <a:xfrm>
                          <a:off x="177800" y="158750"/>
                          <a:ext cx="1171575" cy="137160"/>
                        </a:xfrm>
                        <a:prstGeom prst="rect">
                          <a:avLst/>
                        </a:prstGeom>
                      </pic:spPr>
                    </pic:pic>
                    <pic:pic xmlns:pic="http://schemas.openxmlformats.org/drawingml/2006/picture">
                      <pic:nvPicPr>
                        <pic:cNvPr id="11" name="Image 10"/>
                        <pic:cNvPicPr/>
                      </pic:nvPicPr>
                      <pic:blipFill>
                        <a:blip r:embed="rId4" cstate="print"/>
                        <a:stretch>
                          <a:fillRect/>
                        </a:stretch>
                      </pic:blipFill>
                      <pic:spPr>
                        <a:xfrm>
                          <a:off x="171450" y="298450"/>
                          <a:ext cx="1488440" cy="137160"/>
                        </a:xfrm>
                        <a:prstGeom prst="rect">
                          <a:avLst/>
                        </a:prstGeom>
                      </pic:spPr>
                    </pic:pic>
                    <pic:pic xmlns:pic="http://schemas.openxmlformats.org/drawingml/2006/picture">
                      <pic:nvPicPr>
                        <pic:cNvPr id="19" name="Image 19"/>
                        <pic:cNvPicPr/>
                      </pic:nvPicPr>
                      <pic:blipFill>
                        <a:blip r:embed="rId5" cstate="print"/>
                        <a:stretch>
                          <a:fillRect/>
                        </a:stretch>
                      </pic:blipFill>
                      <pic:spPr>
                        <a:xfrm>
                          <a:off x="0" y="228600"/>
                          <a:ext cx="81280" cy="133350"/>
                        </a:xfrm>
                        <a:prstGeom prst="rect">
                          <a:avLst/>
                        </a:prstGeom>
                      </pic:spPr>
                    </pic:pic>
                  </wpg:wgp>
                </a:graphicData>
              </a:graphic>
            </wp:anchor>
          </w:drawing>
        </mc:Choice>
        <mc:Fallback>
          <w:pict>
            <v:group w14:anchorId="2C35CF83" id="Groupe 152" o:spid="_x0000_s1026" style="position:absolute;margin-left:-15.75pt;margin-top:3.7pt;width:183.35pt;height:34.3pt;z-index:251663360;mso-position-horizontal-relative:margin" coordsize="23285,43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6427;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">
                <v:imagedata r:id="rId6" o:title=""/>
              </v:shape>
              <v:shape id="Image 5" o:spid="_x0000_s1028" type="#_x0000_t75" style="position:absolute;left:16002;width:7283;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">
                <v:imagedata r:id="rId7" o:title=""/>
              </v:shape>
              <v:shape id="Image 9" o:spid="_x0000_s1029" type="#_x0000_t75" style="position:absolute;left:1778;top:1587;width:11715;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">
                <v:imagedata r:id="rId8" o:title=""/>
              </v:shape>
              <v:shape id="Image 10" o:spid="_x0000_s1030" type="#_x0000_t75" style="position:absolute;left:1714;top:2984;width:14884;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">
                <v:imagedata r:id="rId9" o:title=""/>
              </v:shape>
              <v:shape id="Image 19" o:spid="_x0000_s1031" type="#_x0000_t75" style="position:absolute;top:2286;width:812;height:1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">
                <v:imagedata r:id="rId10" o:title=""/>
              </v:shape>
              <w10:wrap anchorx="margin"/>
            </v:group>
          </w:pict>
        </mc:Fallback>
      </mc:AlternateContent>
    </w:r>
    <w:r w:rsidR="00D01E41">
      <w:t>Marché Public de maîtrise d’œuvre</w:t>
    </w:r>
  </w:p>
  <w:p w14:paraId="6B36E235" w14:textId="77777777" w:rsidR="0028156B" w:rsidRDefault="0028156B" w:rsidP="0028156B">
    <w:pPr>
      <w:pStyle w:val="Pieddepage"/>
      <w:ind w:left="5040" w:firstLine="720"/>
    </w:pPr>
    <w:r>
      <w:t>Cadre du mémoire technique et environnemental</w:t>
    </w:r>
  </w:p>
  <w:p w14:paraId="7BB702E3" w14:textId="77777777" w:rsidR="0028156B" w:rsidRDefault="0028156B" w:rsidP="0028156B">
    <w:pPr>
      <w:pStyle w:val="Pieddepage"/>
      <w:ind w:left="5040" w:firstLine="720"/>
    </w:pPr>
    <w:r>
      <w:t>Installation de géothermie Campus Moulin à Vent - Perpignan</w:t>
    </w:r>
  </w:p>
  <w:p w14:paraId="15AB2DE7" w14:textId="5C0D6FBA" w:rsidR="00D01E41" w:rsidRDefault="0028156B" w:rsidP="0028156B">
    <w:pPr>
      <w:pStyle w:val="Pieddepage"/>
      <w:ind w:left="5040" w:firstLine="720"/>
    </w:pPr>
    <w:r w:rsidRPr="00273CE1">
      <w:t>N° du marché : 2025-</w:t>
    </w:r>
    <w:r w:rsidR="001749B2">
      <w:t>29</w:t>
    </w:r>
    <w:r w:rsidRPr="00273CE1">
      <w:t>-</w:t>
    </w:r>
    <w:r w:rsidRPr="00285E31">
      <w:t>UPVD-S</w:t>
    </w:r>
    <w:r>
      <w:tab/>
    </w:r>
    <w:r>
      <w:tab/>
      <w:t xml:space="preserve">      Page </w:t>
    </w:r>
    <w:r>
      <w:rPr>
        <w:b/>
        <w:bCs/>
      </w:rPr>
      <w:fldChar w:fldCharType="begin"/>
    </w:r>
    <w:r>
      <w:rPr>
        <w:b/>
        <w:bCs/>
      </w:rPr>
      <w:instrText>PAGE  \* Arabic  \* MERGEFORMAT</w:instrText>
    </w:r>
    <w:r>
      <w:rPr>
        <w:b/>
        <w:bCs/>
      </w:rPr>
      <w:fldChar w:fldCharType="separate"/>
    </w:r>
    <w:r>
      <w:rPr>
        <w:b/>
        <w:bCs/>
      </w:rPr>
      <w:t>2</w:t>
    </w:r>
    <w:r>
      <w:rPr>
        <w:b/>
        <w:bCs/>
      </w:rPr>
      <w:fldChar w:fldCharType="end"/>
    </w:r>
    <w:r>
      <w:t xml:space="preserve"> / </w:t>
    </w:r>
    <w:r>
      <w:rPr>
        <w:b/>
        <w:bCs/>
      </w:rPr>
      <w:fldChar w:fldCharType="begin"/>
    </w:r>
    <w:r>
      <w:rPr>
        <w:b/>
        <w:bCs/>
      </w:rPr>
      <w:instrText>NUMPAGES  \* Arabic  \* MERGEFORMAT</w:instrText>
    </w:r>
    <w:r>
      <w:rPr>
        <w:b/>
        <w:bCs/>
      </w:rPr>
      <w:fldChar w:fldCharType="separate"/>
    </w:r>
    <w:r>
      <w:rPr>
        <w:b/>
        <w:bCs/>
      </w:rPr>
      <w:t>30</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D6C0" w14:textId="77777777" w:rsidR="0028156B" w:rsidRDefault="0028156B" w:rsidP="0028156B">
    <w:pPr>
      <w:pStyle w:val="Pieddepage"/>
      <w:ind w:left="5040" w:firstLine="720"/>
    </w:pPr>
    <w:r w:rsidRPr="00D01E41">
      <w:rPr>
        <w:rFonts w:ascii="Isidora Medium" w:hAnsi="Isidora Medium"/>
        <w:b/>
        <w:bCs/>
        <w:noProof/>
        <w:lang w:eastAsia="fr-FR"/>
      </w:rPr>
      <mc:AlternateContent>
        <mc:Choice Requires="wpg">
          <w:drawing>
            <wp:anchor distT="0" distB="0" distL="114300" distR="114300" simplePos="0" relativeHeight="251666432" behindDoc="0" locked="0" layoutInCell="1" allowOverlap="1" wp14:anchorId="2A644093" wp14:editId="630E1DB8">
              <wp:simplePos x="0" y="0"/>
              <wp:positionH relativeFrom="margin">
                <wp:posOffset>-200025</wp:posOffset>
              </wp:positionH>
              <wp:positionV relativeFrom="paragraph">
                <wp:posOffset>46990</wp:posOffset>
              </wp:positionV>
              <wp:extent cx="2328545" cy="435610"/>
              <wp:effectExtent l="0" t="0" r="0" b="2540"/>
              <wp:wrapNone/>
              <wp:docPr id="6" name="Groupe 6"/>
              <wp:cNvGraphicFramePr/>
              <a:graphic xmlns:a="http://schemas.openxmlformats.org/drawingml/2006/main">
                <a:graphicData uri="http://schemas.microsoft.com/office/word/2010/wordprocessingGroup">
                  <wpg:wgp>
                    <wpg:cNvGrpSpPr/>
                    <wpg:grpSpPr>
                      <a:xfrm>
                        <a:off x="0" y="0"/>
                        <a:ext cx="2328545" cy="435610"/>
                        <a:chOff x="0" y="0"/>
                        <a:chExt cx="2328545" cy="435610"/>
                      </a:xfrm>
                    </wpg:grpSpPr>
                    <pic:pic xmlns:pic="http://schemas.openxmlformats.org/drawingml/2006/picture">
                      <pic:nvPicPr>
                        <pic:cNvPr id="7" name="Image 4"/>
                        <pic:cNvPicPr/>
                      </pic:nvPicPr>
                      <pic:blipFill>
                        <a:blip r:embed="rId1" cstate="print"/>
                        <a:stretch>
                          <a:fillRect/>
                        </a:stretch>
                      </pic:blipFill>
                      <pic:spPr>
                        <a:xfrm>
                          <a:off x="0" y="0"/>
                          <a:ext cx="1642745" cy="152400"/>
                        </a:xfrm>
                        <a:prstGeom prst="rect">
                          <a:avLst/>
                        </a:prstGeom>
                      </pic:spPr>
                    </pic:pic>
                    <pic:pic xmlns:pic="http://schemas.openxmlformats.org/drawingml/2006/picture">
                      <pic:nvPicPr>
                        <pic:cNvPr id="9" name="Image 9"/>
                        <pic:cNvPicPr/>
                      </pic:nvPicPr>
                      <pic:blipFill>
                        <a:blip r:embed="rId2" cstate="print"/>
                        <a:stretch>
                          <a:fillRect/>
                        </a:stretch>
                      </pic:blipFill>
                      <pic:spPr>
                        <a:xfrm>
                          <a:off x="1600200" y="0"/>
                          <a:ext cx="728345" cy="152400"/>
                        </a:xfrm>
                        <a:prstGeom prst="rect">
                          <a:avLst/>
                        </a:prstGeom>
                      </pic:spPr>
                    </pic:pic>
                    <pic:pic xmlns:pic="http://schemas.openxmlformats.org/drawingml/2006/picture">
                      <pic:nvPicPr>
                        <pic:cNvPr id="10" name="Image 9"/>
                        <pic:cNvPicPr/>
                      </pic:nvPicPr>
                      <pic:blipFill>
                        <a:blip r:embed="rId3" cstate="print"/>
                        <a:stretch>
                          <a:fillRect/>
                        </a:stretch>
                      </pic:blipFill>
                      <pic:spPr>
                        <a:xfrm>
                          <a:off x="177800" y="158750"/>
                          <a:ext cx="1171575" cy="137160"/>
                        </a:xfrm>
                        <a:prstGeom prst="rect">
                          <a:avLst/>
                        </a:prstGeom>
                      </pic:spPr>
                    </pic:pic>
                    <pic:pic xmlns:pic="http://schemas.openxmlformats.org/drawingml/2006/picture">
                      <pic:nvPicPr>
                        <pic:cNvPr id="12" name="Image 10"/>
                        <pic:cNvPicPr/>
                      </pic:nvPicPr>
                      <pic:blipFill>
                        <a:blip r:embed="rId4" cstate="print"/>
                        <a:stretch>
                          <a:fillRect/>
                        </a:stretch>
                      </pic:blipFill>
                      <pic:spPr>
                        <a:xfrm>
                          <a:off x="171450" y="298450"/>
                          <a:ext cx="1488440" cy="137160"/>
                        </a:xfrm>
                        <a:prstGeom prst="rect">
                          <a:avLst/>
                        </a:prstGeom>
                      </pic:spPr>
                    </pic:pic>
                    <pic:pic xmlns:pic="http://schemas.openxmlformats.org/drawingml/2006/picture">
                      <pic:nvPicPr>
                        <pic:cNvPr id="13" name="Image 13"/>
                        <pic:cNvPicPr/>
                      </pic:nvPicPr>
                      <pic:blipFill>
                        <a:blip r:embed="rId5" cstate="print"/>
                        <a:stretch>
                          <a:fillRect/>
                        </a:stretch>
                      </pic:blipFill>
                      <pic:spPr>
                        <a:xfrm>
                          <a:off x="0" y="228600"/>
                          <a:ext cx="81280" cy="133350"/>
                        </a:xfrm>
                        <a:prstGeom prst="rect">
                          <a:avLst/>
                        </a:prstGeom>
                      </pic:spPr>
                    </pic:pic>
                  </wpg:wgp>
                </a:graphicData>
              </a:graphic>
            </wp:anchor>
          </w:drawing>
        </mc:Choice>
        <mc:Fallback>
          <w:pict>
            <v:group w14:anchorId="2A6B8DE8" id="Groupe 6" o:spid="_x0000_s1026" style="position:absolute;margin-left:-15.75pt;margin-top:3.7pt;width:183.35pt;height:34.3pt;z-index:251666432;mso-position-horizontal-relative:margin" coordsize="23285,43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6427;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">
                <v:imagedata r:id="rId6" o:title=""/>
              </v:shape>
              <v:shape id="Image 9" o:spid="_x0000_s1028" type="#_x0000_t75" style="position:absolute;left:16002;width:7283;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">
                <v:imagedata r:id="rId7" o:title=""/>
              </v:shape>
              <v:shape id="Image 9" o:spid="_x0000_s1029" type="#_x0000_t75" style="position:absolute;left:1778;top:1587;width:11715;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">
                <v:imagedata r:id="rId8" o:title=""/>
              </v:shape>
              <v:shape id="Image 10" o:spid="_x0000_s1030" type="#_x0000_t75" style="position:absolute;left:1714;top:2984;width:14884;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">
                <v:imagedata r:id="rId9" o:title=""/>
              </v:shape>
              <v:shape id="Image 13" o:spid="_x0000_s1031" type="#_x0000_t75" style="position:absolute;top:2286;width:812;height:1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">
                <v:imagedata r:id="rId10" o:title=""/>
              </v:shape>
              <w10:wrap anchorx="margin"/>
            </v:group>
          </w:pict>
        </mc:Fallback>
      </mc:AlternateContent>
    </w:r>
    <w:r>
      <w:t>Marché Public de maîtrise d’œuvre</w:t>
    </w:r>
  </w:p>
  <w:p w14:paraId="6BA03EDE" w14:textId="7E3945FD" w:rsidR="0028156B" w:rsidRDefault="0028156B" w:rsidP="0028156B">
    <w:pPr>
      <w:pStyle w:val="Pieddepage"/>
      <w:ind w:left="5040" w:firstLine="720"/>
    </w:pPr>
    <w:r>
      <w:t>Cadre du mémoire technique et environnemental</w:t>
    </w:r>
  </w:p>
  <w:p w14:paraId="347185F0" w14:textId="77777777" w:rsidR="0028156B" w:rsidRDefault="0028156B" w:rsidP="0028156B">
    <w:pPr>
      <w:pStyle w:val="Pieddepage"/>
      <w:ind w:left="5040" w:firstLine="720"/>
    </w:pPr>
    <w:r>
      <w:t>Installation de géothermie Campus Moulin à Vent - Perpignan</w:t>
    </w:r>
  </w:p>
  <w:p w14:paraId="360BE701" w14:textId="15480504" w:rsidR="0028156B" w:rsidRDefault="0028156B" w:rsidP="0028156B">
    <w:pPr>
      <w:pStyle w:val="Pieddepage"/>
      <w:ind w:left="5040" w:firstLine="720"/>
    </w:pPr>
    <w:r w:rsidRPr="00273CE1">
      <w:t>N° du marché : 2025-</w:t>
    </w:r>
    <w:r w:rsidR="00C55848">
      <w:t>29</w:t>
    </w:r>
    <w:r w:rsidRPr="00273CE1">
      <w:t>-</w:t>
    </w:r>
    <w:r w:rsidRPr="00285E31">
      <w:t>UPVD-S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8DBB3" w14:textId="77777777" w:rsidR="00542B44" w:rsidRDefault="00542B44">
      <w:r>
        <w:separator/>
      </w:r>
    </w:p>
    <w:p w14:paraId="0DB1082B" w14:textId="77777777" w:rsidR="00542B44" w:rsidRDefault="00542B44"/>
  </w:footnote>
  <w:footnote w:type="continuationSeparator" w:id="0">
    <w:p w14:paraId="36080B9F" w14:textId="77777777" w:rsidR="00542B44" w:rsidRDefault="00542B44">
      <w:r>
        <w:continuationSeparator/>
      </w:r>
    </w:p>
    <w:p w14:paraId="6DB2AB06" w14:textId="77777777" w:rsidR="00542B44" w:rsidRDefault="00542B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382D" w14:textId="350C4DA5" w:rsidR="0028156B" w:rsidRDefault="0028156B">
    <w:pPr>
      <w:pStyle w:val="En-tte"/>
    </w:pPr>
    <w:r w:rsidRPr="00D02AD5">
      <w:rPr>
        <w:rFonts w:ascii="Arial" w:hAnsi="Arial" w:cs="Arial"/>
        <w:noProof/>
        <w:color w:val="145366" w:themeColor="accent2" w:themeShade="BF"/>
        <w:sz w:val="44"/>
        <w:szCs w:val="44"/>
      </w:rPr>
      <w:drawing>
        <wp:anchor distT="0" distB="0" distL="114300" distR="114300" simplePos="0" relativeHeight="251664384" behindDoc="0" locked="0" layoutInCell="1" allowOverlap="1" wp14:anchorId="340B8391" wp14:editId="010DB0FB">
          <wp:simplePos x="0" y="0"/>
          <wp:positionH relativeFrom="margin">
            <wp:align>center</wp:align>
          </wp:positionH>
          <wp:positionV relativeFrom="paragraph">
            <wp:posOffset>133350</wp:posOffset>
          </wp:positionV>
          <wp:extent cx="3018155" cy="15518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18155" cy="15518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B64F1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FAA6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52AD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061B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A27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802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4EF9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F6DA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EEB2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1E019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525AA5"/>
    <w:multiLevelType w:val="hybridMultilevel"/>
    <w:tmpl w:val="6BE46278"/>
    <w:lvl w:ilvl="0" w:tplc="1B4A3524">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A6A1592"/>
    <w:multiLevelType w:val="hybridMultilevel"/>
    <w:tmpl w:val="4D9819F8"/>
    <w:lvl w:ilvl="0" w:tplc="A40AC45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B872C1"/>
    <w:multiLevelType w:val="hybridMultilevel"/>
    <w:tmpl w:val="81843734"/>
    <w:lvl w:ilvl="0" w:tplc="41B2D694">
      <w:start w:val="1"/>
      <w:numFmt w:val="decimal"/>
      <w:pStyle w:val="SousArticle"/>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3A3B5B"/>
    <w:multiLevelType w:val="hybridMultilevel"/>
    <w:tmpl w:val="620A02A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E4D06B3"/>
    <w:multiLevelType w:val="hybridMultilevel"/>
    <w:tmpl w:val="74A2C920"/>
    <w:lvl w:ilvl="0" w:tplc="4D00572A">
      <w:numFmt w:val="bullet"/>
      <w:pStyle w:val="Paragraphedeliste"/>
      <w:lvlText w:val="-"/>
      <w:lvlJc w:val="left"/>
      <w:pPr>
        <w:ind w:left="1287" w:hanging="360"/>
      </w:pPr>
      <w:rPr>
        <w:rFonts w:ascii="Calibri" w:eastAsiaTheme="minorEastAsia"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4B4678F3"/>
    <w:multiLevelType w:val="hybridMultilevel"/>
    <w:tmpl w:val="D52C82C6"/>
    <w:lvl w:ilvl="0" w:tplc="64CC6ED2">
      <w:start w:val="1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C56FA1"/>
    <w:multiLevelType w:val="hybridMultilevel"/>
    <w:tmpl w:val="096A62DC"/>
    <w:lvl w:ilvl="0" w:tplc="89B0A074">
      <w:numFmt w:val="bullet"/>
      <w:pStyle w:val="Normalliste"/>
      <w:lvlText w:val="-"/>
      <w:lvlJc w:val="left"/>
      <w:pPr>
        <w:ind w:left="587"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85070E"/>
    <w:multiLevelType w:val="multilevel"/>
    <w:tmpl w:val="F5568352"/>
    <w:name w:val="UPVD"/>
    <w:lvl w:ilvl="0">
      <w:start w:val="1"/>
      <w:numFmt w:val="decimal"/>
      <w:pStyle w:val="Titre1"/>
      <w:suff w:val="space"/>
      <w:lvlText w:val="ARTICLE %1.  "/>
      <w:lvlJc w:val="left"/>
      <w:pPr>
        <w:ind w:left="0" w:firstLine="0"/>
      </w:pPr>
      <w:rPr>
        <w:rFonts w:hint="default"/>
      </w:rPr>
    </w:lvl>
    <w:lvl w:ilvl="1">
      <w:start w:val="1"/>
      <w:numFmt w:val="decimal"/>
      <w:pStyle w:val="Titre2"/>
      <w:suff w:val="space"/>
      <w:lvlText w:val="%1.%2.  "/>
      <w:lvlJc w:val="left"/>
      <w:pPr>
        <w:ind w:left="857" w:hanging="432"/>
      </w:pPr>
      <w:rPr>
        <w:rFonts w:hint="default"/>
      </w:rPr>
    </w:lvl>
    <w:lvl w:ilvl="2">
      <w:start w:val="1"/>
      <w:numFmt w:val="decimal"/>
      <w:pStyle w:val="Titre3"/>
      <w:suff w:val="space"/>
      <w:lvlText w:val="%1.%2.%3.  "/>
      <w:lvlJc w:val="left"/>
      <w:pPr>
        <w:ind w:left="1588" w:hanging="86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5CF3B53"/>
    <w:multiLevelType w:val="hybridMultilevel"/>
    <w:tmpl w:val="8A1832C2"/>
    <w:lvl w:ilvl="0" w:tplc="A40AC45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24AB2"/>
    <w:multiLevelType w:val="hybridMultilevel"/>
    <w:tmpl w:val="CB8408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F0F713E"/>
    <w:multiLevelType w:val="hybridMultilevel"/>
    <w:tmpl w:val="A5B0D366"/>
    <w:lvl w:ilvl="0" w:tplc="31D2C5D8">
      <w:start w:val="1"/>
      <w:numFmt w:val="bullet"/>
      <w:lvlText w:val=""/>
      <w:lvlJc w:val="left"/>
      <w:pPr>
        <w:ind w:left="1287" w:hanging="360"/>
      </w:pPr>
      <w:rPr>
        <w:rFonts w:ascii="Wingdings 2" w:hAnsi="Wingdings 2"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46B6E6A"/>
    <w:multiLevelType w:val="hybridMultilevel"/>
    <w:tmpl w:val="3A38FBE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796F5852"/>
    <w:multiLevelType w:val="hybridMultilevel"/>
    <w:tmpl w:val="4AF2BC34"/>
    <w:lvl w:ilvl="0" w:tplc="F0523A7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3E5F0A"/>
    <w:multiLevelType w:val="hybridMultilevel"/>
    <w:tmpl w:val="AA82B70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B705D89"/>
    <w:multiLevelType w:val="hybridMultilevel"/>
    <w:tmpl w:val="75F0D4C4"/>
    <w:lvl w:ilvl="0" w:tplc="80B2950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7"/>
  </w:num>
  <w:num w:numId="14">
    <w:abstractNumId w:val="16"/>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1"/>
  </w:num>
  <w:num w:numId="18">
    <w:abstractNumId w:val="22"/>
  </w:num>
  <w:num w:numId="19">
    <w:abstractNumId w:val="24"/>
  </w:num>
  <w:num w:numId="20">
    <w:abstractNumId w:val="14"/>
  </w:num>
  <w:num w:numId="21">
    <w:abstractNumId w:val="13"/>
  </w:num>
  <w:num w:numId="22">
    <w:abstractNumId w:val="17"/>
  </w:num>
  <w:num w:numId="23">
    <w:abstractNumId w:val="23"/>
  </w:num>
  <w:num w:numId="24">
    <w:abstractNumId w:val="21"/>
  </w:num>
  <w:num w:numId="25">
    <w:abstractNumId w:val="19"/>
  </w:num>
  <w:num w:numId="26">
    <w:abstractNumId w:val="2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42F"/>
    <w:rsid w:val="00001051"/>
    <w:rsid w:val="00003D35"/>
    <w:rsid w:val="000078F2"/>
    <w:rsid w:val="0002371B"/>
    <w:rsid w:val="000237F9"/>
    <w:rsid w:val="0002482E"/>
    <w:rsid w:val="000250CA"/>
    <w:rsid w:val="0002737A"/>
    <w:rsid w:val="00027CF3"/>
    <w:rsid w:val="00031E2C"/>
    <w:rsid w:val="00034D64"/>
    <w:rsid w:val="00040B78"/>
    <w:rsid w:val="000414A3"/>
    <w:rsid w:val="00050324"/>
    <w:rsid w:val="00063858"/>
    <w:rsid w:val="00065CC0"/>
    <w:rsid w:val="000A0150"/>
    <w:rsid w:val="000A75B2"/>
    <w:rsid w:val="000E0FC8"/>
    <w:rsid w:val="000E63C9"/>
    <w:rsid w:val="000F21FA"/>
    <w:rsid w:val="000F3421"/>
    <w:rsid w:val="001002D0"/>
    <w:rsid w:val="00105A26"/>
    <w:rsid w:val="00122732"/>
    <w:rsid w:val="00124819"/>
    <w:rsid w:val="00130E9D"/>
    <w:rsid w:val="00150A6D"/>
    <w:rsid w:val="00167C1A"/>
    <w:rsid w:val="001749B2"/>
    <w:rsid w:val="00175582"/>
    <w:rsid w:val="00185B35"/>
    <w:rsid w:val="0018763B"/>
    <w:rsid w:val="00191F9D"/>
    <w:rsid w:val="001A556F"/>
    <w:rsid w:val="001E71F9"/>
    <w:rsid w:val="001F2BC8"/>
    <w:rsid w:val="001F5F6B"/>
    <w:rsid w:val="00243EBC"/>
    <w:rsid w:val="00246A35"/>
    <w:rsid w:val="00270C80"/>
    <w:rsid w:val="00271459"/>
    <w:rsid w:val="00273CE1"/>
    <w:rsid w:val="0028156B"/>
    <w:rsid w:val="00283B1E"/>
    <w:rsid w:val="00284348"/>
    <w:rsid w:val="00285E31"/>
    <w:rsid w:val="002965AA"/>
    <w:rsid w:val="002F51F5"/>
    <w:rsid w:val="002F7DC1"/>
    <w:rsid w:val="0030528A"/>
    <w:rsid w:val="00312137"/>
    <w:rsid w:val="003275F2"/>
    <w:rsid w:val="00330359"/>
    <w:rsid w:val="003311D3"/>
    <w:rsid w:val="0033762F"/>
    <w:rsid w:val="00344977"/>
    <w:rsid w:val="00360494"/>
    <w:rsid w:val="00366C7E"/>
    <w:rsid w:val="00384EA3"/>
    <w:rsid w:val="003A265D"/>
    <w:rsid w:val="003A39A1"/>
    <w:rsid w:val="003C2191"/>
    <w:rsid w:val="003D3863"/>
    <w:rsid w:val="003D75DB"/>
    <w:rsid w:val="003E7DE1"/>
    <w:rsid w:val="00402D1F"/>
    <w:rsid w:val="0040351C"/>
    <w:rsid w:val="00405A52"/>
    <w:rsid w:val="004110DE"/>
    <w:rsid w:val="00421BF1"/>
    <w:rsid w:val="00424A2C"/>
    <w:rsid w:val="0042742F"/>
    <w:rsid w:val="00431E79"/>
    <w:rsid w:val="0044085A"/>
    <w:rsid w:val="004479EC"/>
    <w:rsid w:val="00457BEC"/>
    <w:rsid w:val="00482C11"/>
    <w:rsid w:val="004B0087"/>
    <w:rsid w:val="004B21A5"/>
    <w:rsid w:val="004E0B7F"/>
    <w:rsid w:val="005037F0"/>
    <w:rsid w:val="00506523"/>
    <w:rsid w:val="00516A86"/>
    <w:rsid w:val="005275F6"/>
    <w:rsid w:val="00532541"/>
    <w:rsid w:val="0053361C"/>
    <w:rsid w:val="005348E7"/>
    <w:rsid w:val="00536F9A"/>
    <w:rsid w:val="00542B44"/>
    <w:rsid w:val="005626AA"/>
    <w:rsid w:val="00572102"/>
    <w:rsid w:val="00587F17"/>
    <w:rsid w:val="005906F5"/>
    <w:rsid w:val="00592393"/>
    <w:rsid w:val="005959D3"/>
    <w:rsid w:val="005A375D"/>
    <w:rsid w:val="005C5236"/>
    <w:rsid w:val="005C79CF"/>
    <w:rsid w:val="005E4EB9"/>
    <w:rsid w:val="005F1BB0"/>
    <w:rsid w:val="006101E1"/>
    <w:rsid w:val="00621A73"/>
    <w:rsid w:val="0062616E"/>
    <w:rsid w:val="00656C4D"/>
    <w:rsid w:val="006C11AF"/>
    <w:rsid w:val="006D3869"/>
    <w:rsid w:val="006E5716"/>
    <w:rsid w:val="007302B3"/>
    <w:rsid w:val="00730733"/>
    <w:rsid w:val="00730E3A"/>
    <w:rsid w:val="00734CF9"/>
    <w:rsid w:val="00736AAF"/>
    <w:rsid w:val="007563B4"/>
    <w:rsid w:val="00765B2A"/>
    <w:rsid w:val="00783A34"/>
    <w:rsid w:val="007B117E"/>
    <w:rsid w:val="007B1460"/>
    <w:rsid w:val="007B4FD3"/>
    <w:rsid w:val="007B6F58"/>
    <w:rsid w:val="007C6B52"/>
    <w:rsid w:val="007D16C5"/>
    <w:rsid w:val="00817172"/>
    <w:rsid w:val="008253C0"/>
    <w:rsid w:val="00862FE4"/>
    <w:rsid w:val="0086389A"/>
    <w:rsid w:val="0087605E"/>
    <w:rsid w:val="0089766D"/>
    <w:rsid w:val="008B1FEE"/>
    <w:rsid w:val="008B6EC3"/>
    <w:rsid w:val="00903BD2"/>
    <w:rsid w:val="00903C32"/>
    <w:rsid w:val="00905881"/>
    <w:rsid w:val="0091275B"/>
    <w:rsid w:val="00916B16"/>
    <w:rsid w:val="009173B9"/>
    <w:rsid w:val="00922289"/>
    <w:rsid w:val="00930CF1"/>
    <w:rsid w:val="0093335D"/>
    <w:rsid w:val="00934AF3"/>
    <w:rsid w:val="0093613E"/>
    <w:rsid w:val="00941239"/>
    <w:rsid w:val="00943026"/>
    <w:rsid w:val="00956D2A"/>
    <w:rsid w:val="00957D06"/>
    <w:rsid w:val="009627B9"/>
    <w:rsid w:val="00966B81"/>
    <w:rsid w:val="009744FC"/>
    <w:rsid w:val="00993D9E"/>
    <w:rsid w:val="009A00E0"/>
    <w:rsid w:val="009C6124"/>
    <w:rsid w:val="009C7720"/>
    <w:rsid w:val="009E4CB0"/>
    <w:rsid w:val="009F1B68"/>
    <w:rsid w:val="009F4899"/>
    <w:rsid w:val="00A11E50"/>
    <w:rsid w:val="00A23AFA"/>
    <w:rsid w:val="00A278DA"/>
    <w:rsid w:val="00A31B3E"/>
    <w:rsid w:val="00A532F3"/>
    <w:rsid w:val="00A61747"/>
    <w:rsid w:val="00A65A59"/>
    <w:rsid w:val="00A75842"/>
    <w:rsid w:val="00A8489E"/>
    <w:rsid w:val="00A908B0"/>
    <w:rsid w:val="00AA457E"/>
    <w:rsid w:val="00AA4A2E"/>
    <w:rsid w:val="00AB02A7"/>
    <w:rsid w:val="00AB27EF"/>
    <w:rsid w:val="00AB5DD3"/>
    <w:rsid w:val="00AC29F3"/>
    <w:rsid w:val="00AD5096"/>
    <w:rsid w:val="00B0440F"/>
    <w:rsid w:val="00B11956"/>
    <w:rsid w:val="00B231E5"/>
    <w:rsid w:val="00B24DB7"/>
    <w:rsid w:val="00B26C96"/>
    <w:rsid w:val="00B32EF9"/>
    <w:rsid w:val="00B33D22"/>
    <w:rsid w:val="00B5004D"/>
    <w:rsid w:val="00B54E7D"/>
    <w:rsid w:val="00B674AE"/>
    <w:rsid w:val="00B75622"/>
    <w:rsid w:val="00BA0A59"/>
    <w:rsid w:val="00BF5043"/>
    <w:rsid w:val="00C02B87"/>
    <w:rsid w:val="00C1238C"/>
    <w:rsid w:val="00C26CD4"/>
    <w:rsid w:val="00C32768"/>
    <w:rsid w:val="00C4086D"/>
    <w:rsid w:val="00C4565D"/>
    <w:rsid w:val="00C46577"/>
    <w:rsid w:val="00C55848"/>
    <w:rsid w:val="00C5607B"/>
    <w:rsid w:val="00C86511"/>
    <w:rsid w:val="00CA1896"/>
    <w:rsid w:val="00CB5437"/>
    <w:rsid w:val="00CB5B28"/>
    <w:rsid w:val="00CB5BE4"/>
    <w:rsid w:val="00CB6FCF"/>
    <w:rsid w:val="00CC2CBB"/>
    <w:rsid w:val="00CF12C3"/>
    <w:rsid w:val="00CF5371"/>
    <w:rsid w:val="00CF64D7"/>
    <w:rsid w:val="00D01E41"/>
    <w:rsid w:val="00D0323A"/>
    <w:rsid w:val="00D042AD"/>
    <w:rsid w:val="00D051E6"/>
    <w:rsid w:val="00D0559F"/>
    <w:rsid w:val="00D06C4B"/>
    <w:rsid w:val="00D077E9"/>
    <w:rsid w:val="00D16844"/>
    <w:rsid w:val="00D25A67"/>
    <w:rsid w:val="00D42CB7"/>
    <w:rsid w:val="00D42D36"/>
    <w:rsid w:val="00D5413D"/>
    <w:rsid w:val="00D570A9"/>
    <w:rsid w:val="00D70D02"/>
    <w:rsid w:val="00D770C7"/>
    <w:rsid w:val="00D86945"/>
    <w:rsid w:val="00D90290"/>
    <w:rsid w:val="00D91626"/>
    <w:rsid w:val="00DC206A"/>
    <w:rsid w:val="00DC47AC"/>
    <w:rsid w:val="00DC4B90"/>
    <w:rsid w:val="00DC67CC"/>
    <w:rsid w:val="00DD152F"/>
    <w:rsid w:val="00DD4233"/>
    <w:rsid w:val="00DE0111"/>
    <w:rsid w:val="00DE213F"/>
    <w:rsid w:val="00DE3BBE"/>
    <w:rsid w:val="00DF027C"/>
    <w:rsid w:val="00DF22CA"/>
    <w:rsid w:val="00DF3653"/>
    <w:rsid w:val="00E00A32"/>
    <w:rsid w:val="00E16849"/>
    <w:rsid w:val="00E22ACD"/>
    <w:rsid w:val="00E33DEE"/>
    <w:rsid w:val="00E620B0"/>
    <w:rsid w:val="00E6306F"/>
    <w:rsid w:val="00E81B40"/>
    <w:rsid w:val="00EA05C0"/>
    <w:rsid w:val="00EB0AF5"/>
    <w:rsid w:val="00EC6D22"/>
    <w:rsid w:val="00EE6AA6"/>
    <w:rsid w:val="00EF555B"/>
    <w:rsid w:val="00F027BB"/>
    <w:rsid w:val="00F11DCF"/>
    <w:rsid w:val="00F162EA"/>
    <w:rsid w:val="00F347EA"/>
    <w:rsid w:val="00F52D27"/>
    <w:rsid w:val="00F64A89"/>
    <w:rsid w:val="00F75FB5"/>
    <w:rsid w:val="00F80D34"/>
    <w:rsid w:val="00F83527"/>
    <w:rsid w:val="00F93160"/>
    <w:rsid w:val="00FA3DA8"/>
    <w:rsid w:val="00FB26E1"/>
    <w:rsid w:val="00FD583F"/>
    <w:rsid w:val="00FD7488"/>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50FAC7"/>
  <w15:docId w15:val="{7B3A2CDE-9048-4F0D-82BE-385B083E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7" w:qFormat="1"/>
    <w:lsdException w:name="heading 2" w:uiPriority="4" w:qFormat="1"/>
    <w:lsdException w:name="heading 3" w:semiHidden="1" w:uiPriority="5" w:unhideWhenUsed="1" w:qFormat="1"/>
    <w:lsdException w:name="heading 4" w:semiHidden="1" w:uiPriority="1" w:unhideWhenUsed="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C0"/>
    <w:pPr>
      <w:spacing w:before="240" w:after="240" w:line="240" w:lineRule="auto"/>
      <w:jc w:val="both"/>
    </w:pPr>
    <w:rPr>
      <w:rFonts w:eastAsiaTheme="minorEastAsia"/>
      <w:color w:val="000000"/>
      <w:sz w:val="22"/>
      <w:szCs w:val="22"/>
    </w:rPr>
  </w:style>
  <w:style w:type="paragraph" w:styleId="Titre1">
    <w:name w:val="heading 1"/>
    <w:basedOn w:val="Normal"/>
    <w:next w:val="Titre2"/>
    <w:link w:val="Titre1Car"/>
    <w:uiPriority w:val="4"/>
    <w:qFormat/>
    <w:rsid w:val="00DC4B90"/>
    <w:pPr>
      <w:keepNext/>
      <w:numPr>
        <w:numId w:val="13"/>
      </w:numPr>
      <w:pBdr>
        <w:bottom w:val="single" w:sz="4" w:space="1" w:color="1B7089" w:themeColor="accent2"/>
      </w:pBdr>
      <w:spacing w:after="60"/>
      <w:outlineLvl w:val="0"/>
    </w:pPr>
    <w:rPr>
      <w:rFonts w:eastAsiaTheme="majorEastAsia" w:cstheme="majorBidi"/>
      <w:b/>
      <w:color w:val="1B7089" w:themeColor="accent2"/>
      <w:kern w:val="28"/>
      <w:sz w:val="32"/>
      <w:szCs w:val="32"/>
    </w:rPr>
  </w:style>
  <w:style w:type="paragraph" w:styleId="Titre2">
    <w:name w:val="heading 2"/>
    <w:basedOn w:val="Normal"/>
    <w:next w:val="Normal"/>
    <w:link w:val="Titre2Car"/>
    <w:uiPriority w:val="4"/>
    <w:qFormat/>
    <w:rsid w:val="00956D2A"/>
    <w:pPr>
      <w:keepNext/>
      <w:numPr>
        <w:ilvl w:val="1"/>
        <w:numId w:val="13"/>
      </w:numPr>
      <w:outlineLvl w:val="1"/>
    </w:pPr>
    <w:rPr>
      <w:rFonts w:eastAsiaTheme="majorEastAsia" w:cstheme="majorBidi"/>
      <w:b/>
      <w:color w:val="1B7089" w:themeColor="accent2"/>
      <w:sz w:val="28"/>
      <w:szCs w:val="26"/>
    </w:rPr>
  </w:style>
  <w:style w:type="paragraph" w:styleId="Titre3">
    <w:name w:val="heading 3"/>
    <w:basedOn w:val="Titre2"/>
    <w:next w:val="Normal"/>
    <w:link w:val="Titre3Car"/>
    <w:uiPriority w:val="5"/>
    <w:unhideWhenUsed/>
    <w:qFormat/>
    <w:rsid w:val="00BF5043"/>
    <w:pPr>
      <w:keepLines/>
      <w:numPr>
        <w:ilvl w:val="2"/>
      </w:numPr>
      <w:spacing w:before="40"/>
      <w:outlineLvl w:val="2"/>
    </w:pPr>
    <w:rPr>
      <w:sz w:val="22"/>
      <w:szCs w:val="24"/>
    </w:rPr>
  </w:style>
  <w:style w:type="paragraph" w:styleId="Titre4">
    <w:name w:val="heading 4"/>
    <w:basedOn w:val="Normal"/>
    <w:next w:val="Normal"/>
    <w:link w:val="Titre4Car"/>
    <w:uiPriority w:val="1"/>
    <w:unhideWhenUsed/>
    <w:rsid w:val="0042742F"/>
    <w:pPr>
      <w:keepNext/>
      <w:keepLines/>
      <w:spacing w:before="40"/>
      <w:outlineLvl w:val="3"/>
    </w:pPr>
    <w:rPr>
      <w:rFonts w:asciiTheme="majorHAnsi" w:eastAsiaTheme="majorEastAsia" w:hAnsiTheme="majorHAnsi" w:cstheme="majorBidi"/>
      <w:i/>
      <w:iCs/>
      <w:color w:val="B35F06" w:themeColor="accent1" w:themeShade="BF"/>
    </w:rPr>
  </w:style>
  <w:style w:type="paragraph" w:styleId="Titre5">
    <w:name w:val="heading 5"/>
    <w:basedOn w:val="Normal"/>
    <w:next w:val="Normal"/>
    <w:link w:val="Titre5Car"/>
    <w:uiPriority w:val="1"/>
    <w:semiHidden/>
    <w:unhideWhenUsed/>
    <w:qFormat/>
    <w:rsid w:val="000F3421"/>
    <w:pPr>
      <w:keepNext/>
      <w:keepLines/>
      <w:spacing w:before="40" w:after="0"/>
      <w:outlineLvl w:val="4"/>
    </w:pPr>
    <w:rPr>
      <w:rFonts w:asciiTheme="majorHAnsi" w:eastAsiaTheme="majorEastAsia" w:hAnsiTheme="majorHAnsi" w:cstheme="majorBidi"/>
      <w:color w:val="B35F0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
    <w:name w:val="header"/>
    <w:basedOn w:val="Normal"/>
    <w:link w:val="En-tteCar"/>
    <w:uiPriority w:val="99"/>
    <w:unhideWhenUsed/>
    <w:rsid w:val="009F4899"/>
    <w:pPr>
      <w:tabs>
        <w:tab w:val="center" w:pos="4536"/>
        <w:tab w:val="right" w:pos="9072"/>
      </w:tabs>
    </w:pPr>
  </w:style>
  <w:style w:type="character" w:customStyle="1" w:styleId="En-tteCar">
    <w:name w:val="En-tête Car"/>
    <w:basedOn w:val="Policepardfaut"/>
    <w:link w:val="En-tte"/>
    <w:uiPriority w:val="99"/>
    <w:rsid w:val="009F4899"/>
    <w:rPr>
      <w:rFonts w:eastAsiaTheme="minorEastAsia"/>
      <w:b/>
      <w:color w:val="114B5C" w:themeColor="text2"/>
      <w:sz w:val="28"/>
      <w:szCs w:val="22"/>
    </w:rPr>
  </w:style>
  <w:style w:type="paragraph" w:styleId="Pieddepage">
    <w:name w:val="footer"/>
    <w:basedOn w:val="Normal"/>
    <w:link w:val="PieddepageCar"/>
    <w:uiPriority w:val="99"/>
    <w:unhideWhenUsed/>
    <w:rsid w:val="00D01E41"/>
    <w:pPr>
      <w:spacing w:before="0" w:after="0"/>
    </w:pPr>
    <w:rPr>
      <w:color w:val="1B7089" w:themeColor="accent2"/>
      <w:sz w:val="18"/>
    </w:rPr>
  </w:style>
  <w:style w:type="character" w:customStyle="1" w:styleId="PieddepageCar">
    <w:name w:val="Pied de page Car"/>
    <w:basedOn w:val="Policepardfaut"/>
    <w:link w:val="Pieddepage"/>
    <w:uiPriority w:val="99"/>
    <w:rsid w:val="00D01E41"/>
    <w:rPr>
      <w:rFonts w:eastAsiaTheme="minorEastAsia"/>
      <w:color w:val="1B7089" w:themeColor="accent2"/>
      <w:sz w:val="18"/>
      <w:szCs w:val="22"/>
    </w:rPr>
  </w:style>
  <w:style w:type="character" w:customStyle="1" w:styleId="Titre1Car">
    <w:name w:val="Titre 1 Car"/>
    <w:basedOn w:val="Policepardfaut"/>
    <w:link w:val="Titre1"/>
    <w:uiPriority w:val="4"/>
    <w:rsid w:val="00DC4B90"/>
    <w:rPr>
      <w:rFonts w:eastAsiaTheme="majorEastAsia" w:cstheme="majorBidi"/>
      <w:b/>
      <w:color w:val="1B7089" w:themeColor="accent2"/>
      <w:kern w:val="28"/>
      <w:sz w:val="32"/>
      <w:szCs w:val="32"/>
    </w:rPr>
  </w:style>
  <w:style w:type="character" w:customStyle="1" w:styleId="Titre4Car">
    <w:name w:val="Titre 4 Car"/>
    <w:basedOn w:val="Policepardfaut"/>
    <w:link w:val="Titre4"/>
    <w:uiPriority w:val="1"/>
    <w:rsid w:val="0042742F"/>
    <w:rPr>
      <w:rFonts w:asciiTheme="majorHAnsi" w:eastAsiaTheme="majorEastAsia" w:hAnsiTheme="majorHAnsi" w:cstheme="majorBidi"/>
      <w:b/>
      <w:i/>
      <w:iCs/>
      <w:color w:val="B35F06" w:themeColor="accent1" w:themeShade="BF"/>
      <w:sz w:val="28"/>
      <w:szCs w:val="22"/>
    </w:rPr>
  </w:style>
  <w:style w:type="paragraph" w:styleId="Titre">
    <w:name w:val="Title"/>
    <w:basedOn w:val="Normal"/>
    <w:next w:val="Normal"/>
    <w:link w:val="TitreCar"/>
    <w:uiPriority w:val="1"/>
    <w:rsid w:val="00E6306F"/>
    <w:pPr>
      <w:contextualSpacing/>
    </w:pPr>
    <w:rPr>
      <w:rFonts w:ascii="Isidora Bold" w:eastAsiaTheme="majorEastAsia" w:hAnsi="Isidora Bold" w:cstheme="majorBidi"/>
      <w:color w:val="1B7089" w:themeColor="accent2"/>
      <w:spacing w:val="-10"/>
      <w:kern w:val="28"/>
      <w:sz w:val="60"/>
      <w:szCs w:val="56"/>
    </w:rPr>
  </w:style>
  <w:style w:type="character" w:customStyle="1" w:styleId="TitreCar">
    <w:name w:val="Titre Car"/>
    <w:basedOn w:val="Policepardfaut"/>
    <w:link w:val="Titre"/>
    <w:uiPriority w:val="1"/>
    <w:rsid w:val="00E6306F"/>
    <w:rPr>
      <w:rFonts w:ascii="Isidora Bold" w:eastAsiaTheme="majorEastAsia" w:hAnsi="Isidora Bold" w:cstheme="majorBidi"/>
      <w:b/>
      <w:color w:val="1B7089" w:themeColor="accent2"/>
      <w:spacing w:val="-10"/>
      <w:kern w:val="28"/>
      <w:sz w:val="60"/>
      <w:szCs w:val="56"/>
    </w:rPr>
  </w:style>
  <w:style w:type="paragraph" w:customStyle="1" w:styleId="TextePDG">
    <w:name w:val="Texte PDG"/>
    <w:basedOn w:val="Normal"/>
    <w:next w:val="Normal"/>
    <w:rsid w:val="00122732"/>
    <w:pPr>
      <w:spacing w:before="120" w:after="120"/>
      <w:jc w:val="center"/>
    </w:pPr>
    <w:rPr>
      <w:rFonts w:ascii="Isidora Medium" w:hAnsi="Isidora Medium"/>
      <w:color w:val="1B7089" w:themeColor="accent2"/>
      <w:sz w:val="40"/>
    </w:rPr>
  </w:style>
  <w:style w:type="paragraph" w:customStyle="1" w:styleId="TITREPDG">
    <w:name w:val="TITRE PDG"/>
    <w:basedOn w:val="Normal"/>
    <w:next w:val="Normal"/>
    <w:rsid w:val="00122732"/>
    <w:pPr>
      <w:spacing w:before="120" w:after="120"/>
      <w:jc w:val="center"/>
    </w:pPr>
    <w:rPr>
      <w:rFonts w:ascii="Isidora Bold" w:hAnsi="Isidora Bold"/>
      <w:b/>
      <w:color w:val="1B7089" w:themeColor="accent2"/>
      <w:sz w:val="56"/>
    </w:rPr>
  </w:style>
  <w:style w:type="character" w:customStyle="1" w:styleId="Titre2Car">
    <w:name w:val="Titre 2 Car"/>
    <w:basedOn w:val="Policepardfaut"/>
    <w:link w:val="Titre2"/>
    <w:uiPriority w:val="4"/>
    <w:rsid w:val="00956D2A"/>
    <w:rPr>
      <w:rFonts w:eastAsiaTheme="majorEastAsia" w:cstheme="majorBidi"/>
      <w:b/>
      <w:color w:val="1B7089" w:themeColor="accent2"/>
      <w:sz w:val="28"/>
      <w:szCs w:val="26"/>
    </w:rPr>
  </w:style>
  <w:style w:type="table" w:styleId="Grilledutableau">
    <w:name w:val="Table Grid"/>
    <w:basedOn w:val="TableauNormal"/>
    <w:uiPriority w:val="1"/>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miseenvidence">
    <w:name w:val="Texte de mise en évidence"/>
    <w:basedOn w:val="Normal"/>
    <w:link w:val="Caractredetextedemiseenvidence"/>
    <w:rsid w:val="00DF027C"/>
  </w:style>
  <w:style w:type="character" w:customStyle="1" w:styleId="Caractredetextedemiseenvidence">
    <w:name w:val="Caractère de texte de mise en évidence"/>
    <w:basedOn w:val="Policepardfaut"/>
    <w:link w:val="Textedemiseenvidence"/>
    <w:rsid w:val="00DF027C"/>
    <w:rPr>
      <w:rFonts w:eastAsiaTheme="minorEastAsia"/>
      <w:b/>
      <w:color w:val="114B5C" w:themeColor="text2"/>
      <w:sz w:val="28"/>
      <w:szCs w:val="22"/>
    </w:rPr>
  </w:style>
  <w:style w:type="character" w:customStyle="1" w:styleId="Titre3Car">
    <w:name w:val="Titre 3 Car"/>
    <w:basedOn w:val="Policepardfaut"/>
    <w:link w:val="Titre3"/>
    <w:uiPriority w:val="5"/>
    <w:rsid w:val="00BF5043"/>
    <w:rPr>
      <w:rFonts w:eastAsiaTheme="majorEastAsia" w:cstheme="majorBidi"/>
      <w:b/>
      <w:color w:val="1B7089" w:themeColor="accent2"/>
      <w:sz w:val="22"/>
    </w:rPr>
  </w:style>
  <w:style w:type="paragraph" w:customStyle="1" w:styleId="Article">
    <w:name w:val="Article"/>
    <w:basedOn w:val="Normal"/>
    <w:next w:val="SousArticle"/>
    <w:rsid w:val="00817172"/>
    <w:pPr>
      <w:numPr>
        <w:numId w:val="11"/>
      </w:numPr>
      <w:pBdr>
        <w:bottom w:val="single" w:sz="4" w:space="1" w:color="1B7089" w:themeColor="accent2"/>
      </w:pBdr>
      <w:ind w:left="0" w:firstLine="0"/>
    </w:pPr>
    <w:rPr>
      <w:b/>
      <w:color w:val="1B7089" w:themeColor="accent2"/>
      <w:sz w:val="40"/>
    </w:rPr>
  </w:style>
  <w:style w:type="paragraph" w:customStyle="1" w:styleId="SousArticle">
    <w:name w:val="Sous Article"/>
    <w:basedOn w:val="Article"/>
    <w:next w:val="Normal"/>
    <w:rsid w:val="00817172"/>
    <w:pPr>
      <w:numPr>
        <w:numId w:val="12"/>
      </w:numPr>
      <w:pBdr>
        <w:bottom w:val="none" w:sz="0" w:space="0" w:color="auto"/>
      </w:pBdr>
      <w:spacing w:before="120" w:after="120"/>
      <w:ind w:left="170" w:firstLine="113"/>
    </w:pPr>
    <w:rPr>
      <w:b w:val="0"/>
      <w:sz w:val="28"/>
    </w:rPr>
  </w:style>
  <w:style w:type="character" w:customStyle="1" w:styleId="Normalimportant">
    <w:name w:val="Normal important"/>
    <w:basedOn w:val="Policepardfaut"/>
    <w:uiPriority w:val="1"/>
    <w:qFormat/>
    <w:rsid w:val="00956D2A"/>
    <w:rPr>
      <w:rFonts w:asciiTheme="minorHAnsi" w:hAnsiTheme="minorHAnsi"/>
      <w:b/>
      <w:sz w:val="22"/>
    </w:rPr>
  </w:style>
  <w:style w:type="character" w:customStyle="1" w:styleId="Normaltrsimportant">
    <w:name w:val="Normal très important"/>
    <w:basedOn w:val="Normalimportant"/>
    <w:uiPriority w:val="1"/>
    <w:qFormat/>
    <w:rsid w:val="00956D2A"/>
    <w:rPr>
      <w:rFonts w:asciiTheme="minorHAnsi" w:hAnsiTheme="minorHAnsi"/>
      <w:b/>
      <w:sz w:val="22"/>
      <w:u w:val="single"/>
    </w:rPr>
  </w:style>
  <w:style w:type="paragraph" w:styleId="Paragraphedeliste">
    <w:name w:val="List Paragraph"/>
    <w:basedOn w:val="Normal"/>
    <w:uiPriority w:val="34"/>
    <w:unhideWhenUsed/>
    <w:qFormat/>
    <w:rsid w:val="009F1B68"/>
    <w:pPr>
      <w:numPr>
        <w:numId w:val="20"/>
      </w:numPr>
      <w:spacing w:before="0" w:after="0"/>
      <w:ind w:left="454" w:hanging="227"/>
      <w:contextualSpacing/>
    </w:pPr>
  </w:style>
  <w:style w:type="paragraph" w:styleId="TM1">
    <w:name w:val="toc 1"/>
    <w:basedOn w:val="Normal"/>
    <w:next w:val="Normal"/>
    <w:autoRedefine/>
    <w:uiPriority w:val="39"/>
    <w:unhideWhenUsed/>
    <w:rsid w:val="00C4565D"/>
    <w:pPr>
      <w:jc w:val="left"/>
    </w:pPr>
    <w:rPr>
      <w:rFonts w:cstheme="minorHAnsi"/>
      <w:b/>
      <w:bCs/>
    </w:rPr>
  </w:style>
  <w:style w:type="paragraph" w:styleId="TM2">
    <w:name w:val="toc 2"/>
    <w:basedOn w:val="Normal"/>
    <w:next w:val="Normal"/>
    <w:autoRedefine/>
    <w:uiPriority w:val="39"/>
    <w:unhideWhenUsed/>
    <w:rsid w:val="001A556F"/>
    <w:pPr>
      <w:spacing w:before="120" w:after="120"/>
      <w:ind w:left="227"/>
      <w:jc w:val="left"/>
    </w:pPr>
    <w:rPr>
      <w:rFonts w:cstheme="minorHAnsi"/>
      <w:bCs/>
    </w:rPr>
  </w:style>
  <w:style w:type="paragraph" w:styleId="TM3">
    <w:name w:val="toc 3"/>
    <w:basedOn w:val="TM2"/>
    <w:next w:val="Normal"/>
    <w:autoRedefine/>
    <w:uiPriority w:val="39"/>
    <w:unhideWhenUsed/>
    <w:rsid w:val="00027CF3"/>
    <w:pPr>
      <w:spacing w:before="0" w:after="0"/>
      <w:ind w:left="624"/>
    </w:pPr>
  </w:style>
  <w:style w:type="paragraph" w:styleId="TM4">
    <w:name w:val="toc 4"/>
    <w:basedOn w:val="Normal"/>
    <w:next w:val="Normal"/>
    <w:autoRedefine/>
    <w:uiPriority w:val="99"/>
    <w:unhideWhenUsed/>
    <w:rsid w:val="00040B78"/>
    <w:pPr>
      <w:spacing w:before="0" w:after="0"/>
      <w:jc w:val="left"/>
    </w:pPr>
    <w:rPr>
      <w:rFonts w:cstheme="minorHAnsi"/>
    </w:rPr>
  </w:style>
  <w:style w:type="paragraph" w:styleId="TM5">
    <w:name w:val="toc 5"/>
    <w:basedOn w:val="Normal"/>
    <w:next w:val="Normal"/>
    <w:autoRedefine/>
    <w:uiPriority w:val="99"/>
    <w:unhideWhenUsed/>
    <w:rsid w:val="00040B78"/>
    <w:pPr>
      <w:spacing w:before="0" w:after="0"/>
      <w:jc w:val="left"/>
    </w:pPr>
    <w:rPr>
      <w:rFonts w:cstheme="minorHAnsi"/>
    </w:rPr>
  </w:style>
  <w:style w:type="paragraph" w:styleId="TM6">
    <w:name w:val="toc 6"/>
    <w:basedOn w:val="Normal"/>
    <w:next w:val="Normal"/>
    <w:autoRedefine/>
    <w:uiPriority w:val="99"/>
    <w:unhideWhenUsed/>
    <w:rsid w:val="00040B78"/>
    <w:pPr>
      <w:spacing w:before="0" w:after="0"/>
      <w:jc w:val="left"/>
    </w:pPr>
    <w:rPr>
      <w:rFonts w:cstheme="minorHAnsi"/>
    </w:rPr>
  </w:style>
  <w:style w:type="paragraph" w:styleId="TM7">
    <w:name w:val="toc 7"/>
    <w:basedOn w:val="Normal"/>
    <w:next w:val="Normal"/>
    <w:autoRedefine/>
    <w:uiPriority w:val="99"/>
    <w:unhideWhenUsed/>
    <w:rsid w:val="00040B78"/>
    <w:pPr>
      <w:spacing w:before="0" w:after="0"/>
      <w:jc w:val="left"/>
    </w:pPr>
    <w:rPr>
      <w:rFonts w:cstheme="minorHAnsi"/>
    </w:rPr>
  </w:style>
  <w:style w:type="paragraph" w:styleId="TM8">
    <w:name w:val="toc 8"/>
    <w:basedOn w:val="Normal"/>
    <w:next w:val="Normal"/>
    <w:autoRedefine/>
    <w:uiPriority w:val="99"/>
    <w:unhideWhenUsed/>
    <w:rsid w:val="00040B78"/>
    <w:pPr>
      <w:spacing w:before="0" w:after="0"/>
      <w:jc w:val="left"/>
    </w:pPr>
    <w:rPr>
      <w:rFonts w:cstheme="minorHAnsi"/>
    </w:rPr>
  </w:style>
  <w:style w:type="paragraph" w:styleId="TM9">
    <w:name w:val="toc 9"/>
    <w:basedOn w:val="Normal"/>
    <w:next w:val="Normal"/>
    <w:autoRedefine/>
    <w:uiPriority w:val="99"/>
    <w:unhideWhenUsed/>
    <w:rsid w:val="00040B78"/>
    <w:pPr>
      <w:spacing w:before="0" w:after="0"/>
      <w:jc w:val="left"/>
    </w:pPr>
    <w:rPr>
      <w:rFonts w:cstheme="minorHAnsi"/>
    </w:rPr>
  </w:style>
  <w:style w:type="paragraph" w:customStyle="1" w:styleId="Normalliste">
    <w:name w:val="Normal liste"/>
    <w:basedOn w:val="Normal"/>
    <w:rsid w:val="009F1B68"/>
    <w:pPr>
      <w:numPr>
        <w:numId w:val="14"/>
      </w:numPr>
      <w:spacing w:before="0" w:after="0"/>
      <w:ind w:left="113" w:firstLine="0"/>
    </w:pPr>
  </w:style>
  <w:style w:type="character" w:customStyle="1" w:styleId="Titre5Car">
    <w:name w:val="Titre 5 Car"/>
    <w:basedOn w:val="Policepardfaut"/>
    <w:link w:val="Titre5"/>
    <w:uiPriority w:val="1"/>
    <w:semiHidden/>
    <w:rsid w:val="000F3421"/>
    <w:rPr>
      <w:rFonts w:asciiTheme="majorHAnsi" w:eastAsiaTheme="majorEastAsia" w:hAnsiTheme="majorHAnsi" w:cstheme="majorBidi"/>
      <w:color w:val="B35F06" w:themeColor="accent1" w:themeShade="BF"/>
      <w:sz w:val="22"/>
      <w:szCs w:val="22"/>
    </w:rPr>
  </w:style>
  <w:style w:type="paragraph" w:customStyle="1" w:styleId="Default">
    <w:name w:val="Default"/>
    <w:rsid w:val="004B0087"/>
    <w:pPr>
      <w:autoSpaceDE w:val="0"/>
      <w:autoSpaceDN w:val="0"/>
      <w:adjustRightInd w:val="0"/>
      <w:spacing w:after="0" w:line="240" w:lineRule="auto"/>
    </w:pPr>
    <w:rPr>
      <w:rFonts w:ascii="Calibri" w:hAnsi="Calibri" w:cs="Calibri"/>
      <w:color w:val="000000"/>
    </w:rPr>
  </w:style>
  <w:style w:type="paragraph" w:customStyle="1" w:styleId="Lgendephoto">
    <w:name w:val="Légende photo"/>
    <w:basedOn w:val="Normal"/>
    <w:next w:val="Normal"/>
    <w:qFormat/>
    <w:rsid w:val="00271459"/>
    <w:pPr>
      <w:spacing w:before="0" w:after="0"/>
      <w:jc w:val="center"/>
    </w:pPr>
    <w:rPr>
      <w:i/>
      <w:sz w:val="18"/>
    </w:rPr>
  </w:style>
  <w:style w:type="table" w:customStyle="1" w:styleId="TableNormal">
    <w:name w:val="Table Normal"/>
    <w:uiPriority w:val="2"/>
    <w:semiHidden/>
    <w:unhideWhenUsed/>
    <w:qFormat/>
    <w:rsid w:val="00421BF1"/>
    <w:pPr>
      <w:widowControl w:val="0"/>
      <w:autoSpaceDE w:val="0"/>
      <w:autoSpaceDN w:val="0"/>
      <w:spacing w:after="0" w:line="240" w:lineRule="auto"/>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21BF1"/>
    <w:pPr>
      <w:widowControl w:val="0"/>
      <w:autoSpaceDE w:val="0"/>
      <w:autoSpaceDN w:val="0"/>
      <w:spacing w:before="0" w:after="0"/>
      <w:jc w:val="left"/>
    </w:pPr>
    <w:rPr>
      <w:rFonts w:ascii="Calibri" w:eastAsia="Calibri" w:hAnsi="Calibri" w:cs="Calibri"/>
      <w:color w:val="auto"/>
    </w:rPr>
  </w:style>
  <w:style w:type="paragraph" w:styleId="Citation">
    <w:name w:val="Quote"/>
    <w:basedOn w:val="Normal"/>
    <w:next w:val="Normal"/>
    <w:link w:val="CitationCar"/>
    <w:uiPriority w:val="29"/>
    <w:unhideWhenUsed/>
    <w:qFormat/>
    <w:rsid w:val="000250CA"/>
    <w:pPr>
      <w:jc w:val="left"/>
    </w:pPr>
    <w:rPr>
      <w:i/>
      <w:iCs/>
      <w:color w:val="8EA7B0"/>
    </w:rPr>
  </w:style>
  <w:style w:type="character" w:customStyle="1" w:styleId="CitationCar">
    <w:name w:val="Citation Car"/>
    <w:basedOn w:val="Policepardfaut"/>
    <w:link w:val="Citation"/>
    <w:uiPriority w:val="29"/>
    <w:rsid w:val="000250CA"/>
    <w:rPr>
      <w:rFonts w:eastAsiaTheme="minorEastAsia"/>
      <w:i/>
      <w:iCs/>
      <w:color w:val="8EA7B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21.png"/><Relationship Id="rId3" Type="http://schemas.openxmlformats.org/officeDocument/2006/relationships/image" Target="media/image3.png"/><Relationship Id="rId7"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9.png"/><Relationship Id="rId5" Type="http://schemas.openxmlformats.org/officeDocument/2006/relationships/image" Target="media/image5.png"/><Relationship Id="rId10" Type="http://schemas.openxmlformats.org/officeDocument/2006/relationships/image" Target="media/image23.png"/><Relationship Id="rId4" Type="http://schemas.openxmlformats.org/officeDocument/2006/relationships/image" Target="media/image4.png"/><Relationship Id="rId9" Type="http://schemas.openxmlformats.org/officeDocument/2006/relationships/image" Target="media/image22.png"/></Relationships>
</file>

<file path=word/_rels/footer2.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3.png"/><Relationship Id="rId7" Type="http://schemas.openxmlformats.org/officeDocument/2006/relationships/image" Target="media/image8.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7.png"/><Relationship Id="rId5" Type="http://schemas.openxmlformats.org/officeDocument/2006/relationships/image" Target="media/image5.png"/><Relationship Id="rId10" Type="http://schemas.openxmlformats.org/officeDocument/2006/relationships/image" Target="media/image11.png"/><Relationship Id="rId4" Type="http://schemas.openxmlformats.org/officeDocument/2006/relationships/image" Target="media/image4.png"/><Relationship Id="rId9"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orera\AppData\Roaming\Microsoft\Templates\Rapport%20.dotx" TargetMode="External"/></Relationships>
</file>

<file path=word/theme/theme1.xml><?xml version="1.0" encoding="utf-8"?>
<a:theme xmlns:a="http://schemas.openxmlformats.org/drawingml/2006/main" name="Custom Theme">
  <a:themeElements>
    <a:clrScheme name="Thème UPVD">
      <a:dk1>
        <a:srgbClr val="114B5C"/>
      </a:dk1>
      <a:lt1>
        <a:sysClr val="window" lastClr="FFFFFF"/>
      </a:lt1>
      <a:dk2>
        <a:srgbClr val="114B5C"/>
      </a:dk2>
      <a:lt2>
        <a:srgbClr val="DFDCD8"/>
      </a:lt2>
      <a:accent1>
        <a:srgbClr val="F08108"/>
      </a:accent1>
      <a:accent2>
        <a:srgbClr val="1B7089"/>
      </a:accent2>
      <a:accent3>
        <a:srgbClr val="DFDCD8"/>
      </a:accent3>
      <a:accent4>
        <a:srgbClr val="114B5C"/>
      </a:accent4>
      <a:accent5>
        <a:srgbClr val="F0AE67"/>
      </a:accent5>
      <a:accent6>
        <a:srgbClr val="60808A"/>
      </a:accent6>
      <a:hlink>
        <a:srgbClr val="0563C1"/>
      </a:hlink>
      <a:folHlink>
        <a:srgbClr val="954F72"/>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71F1A-DD13-4641-9F60-8C99C7BE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Template>
  <TotalTime>1794</TotalTime>
  <Pages>4</Pages>
  <Words>1367</Words>
  <Characters>7521</Characters>
  <Application>Microsoft Office Word</Application>
  <DocSecurity>0</DocSecurity>
  <Lines>62</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Morera Marion</dc:creator>
  <cp:keywords/>
  <cp:lastModifiedBy>Mammri Farid</cp:lastModifiedBy>
  <cp:revision>73</cp:revision>
  <cp:lastPrinted>2006-08-01T17:47:00Z</cp:lastPrinted>
  <dcterms:created xsi:type="dcterms:W3CDTF">2025-01-28T08:09:00Z</dcterms:created>
  <dcterms:modified xsi:type="dcterms:W3CDTF">2025-07-01T06:48:00Z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